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93" w:rsidRDefault="000271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Dragi moji prvašići!</w:t>
      </w:r>
    </w:p>
    <w:p w:rsidR="00027193" w:rsidRDefault="000271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Juče</w:t>
      </w:r>
      <w:r w:rsidR="00FC1166">
        <w:rPr>
          <w:b/>
          <w:color w:val="FF0000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 xml:space="preserve"> smo napisali pisanu provjeru iz nastavnoga predmeta Hrvatski jezik. Ispiti su ispravljeni. Pohvaljujem vas za rad.</w:t>
      </w:r>
      <w:r w:rsidR="00FC1166">
        <w:rPr>
          <w:b/>
          <w:color w:val="FF0000"/>
          <w:sz w:val="24"/>
          <w:szCs w:val="24"/>
        </w:rPr>
        <w:t xml:space="preserve"> Ispit ćemo analizirati kada se vratimo u školske klupe. </w:t>
      </w:r>
      <w:r w:rsidRPr="00027193">
        <w:rPr>
          <w:rFonts w:ascii="Segoe UI Emoji" w:eastAsia="Segoe UI Emoji" w:hAnsi="Segoe UI Emoji" w:cs="Segoe UI Emoji"/>
          <w:b/>
          <w:color w:val="FF0000"/>
          <w:sz w:val="24"/>
          <w:szCs w:val="24"/>
        </w:rPr>
        <w:t>😊</w:t>
      </w:r>
    </w:p>
    <w:p w:rsidR="00027193" w:rsidRDefault="000271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Današnji zadaci odnose se na ponavljanje naučenoga nastavnoga gradiva.</w:t>
      </w:r>
    </w:p>
    <w:p w:rsidR="00027193" w:rsidRDefault="000271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Neka vam stariji ukućani pomognu pročitati zadatke, ali vjerujem da to možete i vi. </w:t>
      </w:r>
    </w:p>
    <w:p w:rsidR="00027193" w:rsidRDefault="000271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Puno smo već slova naučili. Nakon što riješite sve zadatke, roditelj će to fotografirati i poslati mi na provjeru. Prema dogovoru. </w:t>
      </w:r>
    </w:p>
    <w:p w:rsidR="00027193" w:rsidRDefault="000271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Krenimo... </w:t>
      </w:r>
    </w:p>
    <w:p w:rsidR="00027193" w:rsidRDefault="00027193">
      <w:pPr>
        <w:rPr>
          <w:b/>
          <w:color w:val="FF0000"/>
          <w:sz w:val="24"/>
          <w:szCs w:val="24"/>
        </w:rPr>
      </w:pPr>
    </w:p>
    <w:p w:rsidR="00027193" w:rsidRDefault="00027193" w:rsidP="000271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Hrvatski jezik</w:t>
      </w:r>
    </w:p>
    <w:p w:rsidR="00027193" w:rsidRDefault="00027193" w:rsidP="00027193">
      <w:pPr>
        <w:rPr>
          <w:b/>
          <w:color w:val="FF0000"/>
          <w:sz w:val="24"/>
          <w:szCs w:val="24"/>
        </w:rPr>
      </w:pPr>
    </w:p>
    <w:p w:rsidR="00B75491" w:rsidRDefault="00935B9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Uvodni dio</w:t>
      </w:r>
    </w:p>
    <w:p w:rsidR="00FC1166" w:rsidRDefault="00FC11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Odgovori usmeno.</w:t>
      </w:r>
    </w:p>
    <w:p w:rsidR="00B75491" w:rsidRDefault="00935B94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Od čega se sastoji riječ? Od čega se sastoji rečenica? </w:t>
      </w:r>
    </w:p>
    <w:p w:rsidR="00B75491" w:rsidRDefault="00935B94">
      <w:pPr>
        <w:spacing w:after="0" w:line="240" w:lineRule="auto"/>
      </w:pPr>
      <w:r>
        <w:rPr>
          <w:rFonts w:cstheme="minorHAnsi"/>
          <w:sz w:val="24"/>
          <w:szCs w:val="24"/>
        </w:rPr>
        <w:t>Kakva rečenica treba biti? Kakvim slovom započinjemo rečenicu?</w:t>
      </w:r>
    </w:p>
    <w:p w:rsidR="00B75491" w:rsidRDefault="00935B94">
      <w:pPr>
        <w:spacing w:after="0" w:line="240" w:lineRule="auto"/>
      </w:pPr>
      <w:r>
        <w:rPr>
          <w:rFonts w:cstheme="minorHAnsi"/>
          <w:sz w:val="24"/>
          <w:szCs w:val="24"/>
        </w:rPr>
        <w:t>Kako pišemo imena i prezimena ljudi?</w:t>
      </w:r>
    </w:p>
    <w:p w:rsidR="00B75491" w:rsidRDefault="00935B94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Koji znak </w:t>
      </w:r>
      <w:r>
        <w:rPr>
          <w:rFonts w:cstheme="minorHAnsi"/>
          <w:sz w:val="24"/>
          <w:szCs w:val="24"/>
        </w:rPr>
        <w:t>stavljamo na kraj rečenice kojom nešto kazujemo, izjavljujemo?</w:t>
      </w:r>
    </w:p>
    <w:p w:rsidR="00B75491" w:rsidRDefault="00935B94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Koji znak stavljamo na kraj rečenice kojom nešto pitamo? </w:t>
      </w:r>
    </w:p>
    <w:p w:rsidR="00B75491" w:rsidRDefault="00935B94">
      <w:pPr>
        <w:spacing w:after="0" w:line="240" w:lineRule="auto"/>
        <w:rPr>
          <w:b/>
          <w:color w:val="FF0000"/>
        </w:rPr>
      </w:pPr>
      <w:r>
        <w:rPr>
          <w:rFonts w:cstheme="minorHAnsi"/>
          <w:color w:val="000000"/>
          <w:sz w:val="24"/>
          <w:szCs w:val="24"/>
        </w:rPr>
        <w:t>Koji znak je na kraju rečenice kojom nešto uzvikujemo? Kada uzvikujemo?</w:t>
      </w:r>
    </w:p>
    <w:p w:rsidR="00B75491" w:rsidRDefault="00B75491">
      <w:pPr>
        <w:spacing w:after="0" w:line="240" w:lineRule="auto"/>
        <w:rPr>
          <w:rFonts w:cstheme="minorHAnsi"/>
          <w:color w:val="000000"/>
        </w:rPr>
      </w:pPr>
    </w:p>
    <w:p w:rsidR="00B75491" w:rsidRDefault="00935B9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Glavni dio</w:t>
      </w:r>
    </w:p>
    <w:p w:rsidR="00B75491" w:rsidRDefault="00FC1166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Prepiši zadatke i rj</w:t>
      </w:r>
      <w:r w:rsidR="004143DE">
        <w:rPr>
          <w:sz w:val="24"/>
          <w:szCs w:val="24"/>
        </w:rPr>
        <w:t>ešenja</w:t>
      </w:r>
      <w:r>
        <w:rPr>
          <w:sz w:val="24"/>
          <w:szCs w:val="24"/>
        </w:rPr>
        <w:t xml:space="preserve"> u pisanku A. Rješavaj</w:t>
      </w:r>
      <w:r w:rsidR="00935B94">
        <w:rPr>
          <w:sz w:val="24"/>
          <w:szCs w:val="24"/>
        </w:rPr>
        <w:t xml:space="preserve"> samostalno, </w:t>
      </w:r>
      <w:r w:rsidR="004143DE">
        <w:rPr>
          <w:sz w:val="24"/>
          <w:szCs w:val="24"/>
        </w:rPr>
        <w:t xml:space="preserve">ali </w:t>
      </w:r>
      <w:r w:rsidR="00935B94">
        <w:rPr>
          <w:sz w:val="24"/>
          <w:szCs w:val="24"/>
        </w:rPr>
        <w:t>ako neki zadatak ne ra</w:t>
      </w:r>
      <w:r w:rsidR="00935B94">
        <w:rPr>
          <w:sz w:val="24"/>
          <w:szCs w:val="24"/>
        </w:rPr>
        <w:t>zumiješ zamoli nekog</w:t>
      </w:r>
      <w:r>
        <w:rPr>
          <w:sz w:val="24"/>
          <w:szCs w:val="24"/>
        </w:rPr>
        <w:t>a starijeg da ti objasni</w:t>
      </w:r>
      <w:r w:rsidR="00935B94">
        <w:rPr>
          <w:sz w:val="24"/>
          <w:szCs w:val="24"/>
        </w:rPr>
        <w:t>. Piši uredno i ne žuri!</w:t>
      </w:r>
      <w:r>
        <w:rPr>
          <w:sz w:val="24"/>
          <w:szCs w:val="24"/>
        </w:rPr>
        <w:t xml:space="preserve"> </w:t>
      </w:r>
      <w:r w:rsidR="00935B94">
        <w:rPr>
          <w:b/>
          <w:color w:val="FF0000"/>
          <w:sz w:val="24"/>
          <w:szCs w:val="24"/>
        </w:rPr>
        <w:br/>
      </w:r>
    </w:p>
    <w:p w:rsidR="00B75491" w:rsidRPr="00FC1166" w:rsidRDefault="00FC1166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Stavi kvačicu ili crticu (č ili ć)</w:t>
      </w:r>
      <w:r w:rsidR="00935B94">
        <w:rPr>
          <w:rFonts w:cs="Times New Roman"/>
          <w:b/>
          <w:sz w:val="28"/>
          <w:szCs w:val="28"/>
        </w:rPr>
        <w:t>.</w:t>
      </w:r>
    </w:p>
    <w:p w:rsidR="00FC1166" w:rsidRDefault="00FC1166" w:rsidP="00FC1166">
      <w:pPr>
        <w:spacing w:after="200" w:line="276" w:lineRule="auto"/>
        <w:ind w:left="720"/>
        <w:contextualSpacing/>
        <w:rPr>
          <w:rFonts w:cs="Times New Roman"/>
          <w:b/>
          <w:sz w:val="28"/>
          <w:szCs w:val="28"/>
        </w:rPr>
      </w:pPr>
    </w:p>
    <w:p w:rsidR="00B75491" w:rsidRDefault="00935B94">
      <w:pPr>
        <w:spacing w:after="200" w:line="276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ucionica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cup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caj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mackica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FC1166">
        <w:rPr>
          <w:rFonts w:cs="Times New Roman"/>
          <w:sz w:val="28"/>
          <w:szCs w:val="28"/>
        </w:rPr>
        <w:t>kuca</w:t>
      </w:r>
    </w:p>
    <w:p w:rsidR="00B75491" w:rsidRDefault="00B75491">
      <w:pPr>
        <w:spacing w:after="200" w:line="276" w:lineRule="auto"/>
        <w:ind w:left="709"/>
        <w:rPr>
          <w:rFonts w:cs="Times New Roman"/>
          <w:sz w:val="16"/>
          <w:szCs w:val="16"/>
        </w:rPr>
      </w:pPr>
    </w:p>
    <w:p w:rsidR="00FC1166" w:rsidRPr="00FC1166" w:rsidRDefault="00935B94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Pročitaj rečenice i  odgovori na pitanja.</w:t>
      </w:r>
    </w:p>
    <w:p w:rsidR="00B75491" w:rsidRDefault="00935B94" w:rsidP="00FC1166">
      <w:pPr>
        <w:spacing w:after="200" w:line="276" w:lineRule="auto"/>
        <w:ind w:left="720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75491" w:rsidRDefault="00935B94">
      <w:pPr>
        <w:spacing w:after="200" w:line="192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Maca ima čupave mačiće.</w:t>
      </w:r>
    </w:p>
    <w:p w:rsidR="00B75491" w:rsidRDefault="00935B94">
      <w:pPr>
        <w:spacing w:after="200" w:line="192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Tata će </w:t>
      </w:r>
      <w:r>
        <w:rPr>
          <w:rFonts w:cs="Times New Roman"/>
          <w:sz w:val="28"/>
          <w:szCs w:val="28"/>
        </w:rPr>
        <w:t>doći u četiri sata.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75491" w:rsidRDefault="00935B94">
      <w:pPr>
        <w:spacing w:after="200" w:line="192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Mačka šeće oko peći.</w:t>
      </w:r>
    </w:p>
    <w:p w:rsidR="00B75491" w:rsidRDefault="00935B94">
      <w:pPr>
        <w:spacing w:after="200" w:line="192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 kućici su Bobi i Vućko.</w:t>
      </w:r>
    </w:p>
    <w:p w:rsidR="00B75491" w:rsidRDefault="00B75491">
      <w:pPr>
        <w:spacing w:after="200" w:line="192" w:lineRule="auto"/>
        <w:rPr>
          <w:rFonts w:cs="Times New Roman"/>
          <w:sz w:val="20"/>
          <w:szCs w:val="20"/>
        </w:rPr>
      </w:pPr>
    </w:p>
    <w:p w:rsidR="00B75491" w:rsidRDefault="00935B94">
      <w:pPr>
        <w:spacing w:after="20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Odgovore na pitanja piši u pisanku.</w:t>
      </w:r>
    </w:p>
    <w:p w:rsidR="00B75491" w:rsidRDefault="00B75491">
      <w:pPr>
        <w:spacing w:after="200" w:line="192" w:lineRule="auto"/>
        <w:rPr>
          <w:rFonts w:cs="Times New Roman"/>
          <w:sz w:val="28"/>
          <w:szCs w:val="28"/>
        </w:rPr>
      </w:pPr>
    </w:p>
    <w:p w:rsidR="00B75491" w:rsidRDefault="00935B94">
      <w:pPr>
        <w:spacing w:after="200" w:line="192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Tko ima čupave mačiće?</w:t>
      </w:r>
    </w:p>
    <w:tbl>
      <w:tblPr>
        <w:tblW w:w="9072" w:type="dxa"/>
        <w:tblInd w:w="471" w:type="dxa"/>
        <w:tblLayout w:type="fixed"/>
        <w:tblCellMar>
          <w:left w:w="5" w:type="dxa"/>
          <w:right w:w="5" w:type="dxa"/>
        </w:tblCellMar>
        <w:tblLook w:val="01E0"/>
      </w:tblPr>
      <w:tblGrid>
        <w:gridCol w:w="9072"/>
      </w:tblGrid>
      <w:tr w:rsidR="00B75491" w:rsidRPr="004143DE">
        <w:trPr>
          <w:trHeight w:hRule="exact" w:val="2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5491" w:rsidRPr="004143DE">
        <w:trPr>
          <w:trHeight w:hRule="exact" w:val="2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5491" w:rsidRPr="004143DE">
        <w:trPr>
          <w:trHeight w:hRule="exact" w:val="2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75491" w:rsidRDefault="00B75491">
      <w:pPr>
        <w:spacing w:after="200" w:line="192" w:lineRule="auto"/>
        <w:ind w:left="709"/>
        <w:rPr>
          <w:rFonts w:cs="Times New Roman"/>
          <w:sz w:val="28"/>
          <w:szCs w:val="28"/>
        </w:rPr>
      </w:pPr>
    </w:p>
    <w:p w:rsidR="00B75491" w:rsidRDefault="00935B94">
      <w:pPr>
        <w:spacing w:after="200" w:line="192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Kada će doći tata?</w:t>
      </w:r>
    </w:p>
    <w:tbl>
      <w:tblPr>
        <w:tblW w:w="9072" w:type="dxa"/>
        <w:tblInd w:w="471" w:type="dxa"/>
        <w:tblLayout w:type="fixed"/>
        <w:tblCellMar>
          <w:left w:w="5" w:type="dxa"/>
          <w:right w:w="5" w:type="dxa"/>
        </w:tblCellMar>
        <w:tblLook w:val="01E0"/>
      </w:tblPr>
      <w:tblGrid>
        <w:gridCol w:w="9072"/>
      </w:tblGrid>
      <w:tr w:rsidR="00B75491" w:rsidRPr="004143DE">
        <w:trPr>
          <w:trHeight w:hRule="exact" w:val="2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5491" w:rsidRPr="004143DE">
        <w:trPr>
          <w:trHeight w:hRule="exact" w:val="2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5491" w:rsidRPr="004143DE">
        <w:trPr>
          <w:trHeight w:hRule="exact" w:val="2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75491" w:rsidRDefault="00B75491">
      <w:pPr>
        <w:spacing w:after="200" w:line="192" w:lineRule="auto"/>
        <w:ind w:left="709"/>
        <w:rPr>
          <w:rFonts w:cs="Times New Roman"/>
          <w:sz w:val="28"/>
          <w:szCs w:val="28"/>
        </w:rPr>
      </w:pPr>
    </w:p>
    <w:p w:rsidR="00B75491" w:rsidRDefault="00935B94">
      <w:pPr>
        <w:spacing w:after="200" w:line="192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Kuda šeće mačka?</w:t>
      </w:r>
    </w:p>
    <w:tbl>
      <w:tblPr>
        <w:tblW w:w="9072" w:type="dxa"/>
        <w:tblInd w:w="471" w:type="dxa"/>
        <w:tblLayout w:type="fixed"/>
        <w:tblCellMar>
          <w:left w:w="5" w:type="dxa"/>
          <w:right w:w="5" w:type="dxa"/>
        </w:tblCellMar>
        <w:tblLook w:val="01E0"/>
      </w:tblPr>
      <w:tblGrid>
        <w:gridCol w:w="9072"/>
      </w:tblGrid>
      <w:tr w:rsidR="00B75491" w:rsidRPr="004143DE">
        <w:trPr>
          <w:trHeight w:hRule="exact" w:val="2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5491" w:rsidRPr="004143DE">
        <w:trPr>
          <w:trHeight w:hRule="exact" w:val="2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5491" w:rsidRPr="004143DE">
        <w:trPr>
          <w:trHeight w:hRule="exact" w:val="2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75491" w:rsidRDefault="00B75491">
      <w:pPr>
        <w:spacing w:after="200" w:line="192" w:lineRule="auto"/>
        <w:ind w:left="709"/>
        <w:rPr>
          <w:rFonts w:cs="Times New Roman"/>
          <w:sz w:val="28"/>
          <w:szCs w:val="28"/>
        </w:rPr>
      </w:pPr>
    </w:p>
    <w:p w:rsidR="00B75491" w:rsidRDefault="00935B94">
      <w:pPr>
        <w:spacing w:after="200" w:line="192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Tko je u kućici?</w:t>
      </w:r>
    </w:p>
    <w:tbl>
      <w:tblPr>
        <w:tblW w:w="9072" w:type="dxa"/>
        <w:tblInd w:w="471" w:type="dxa"/>
        <w:tblLayout w:type="fixed"/>
        <w:tblCellMar>
          <w:left w:w="5" w:type="dxa"/>
          <w:right w:w="5" w:type="dxa"/>
        </w:tblCellMar>
        <w:tblLook w:val="01E0"/>
      </w:tblPr>
      <w:tblGrid>
        <w:gridCol w:w="9072"/>
      </w:tblGrid>
      <w:tr w:rsidR="00B75491" w:rsidRPr="004143DE">
        <w:trPr>
          <w:trHeight w:hRule="exact" w:val="2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5491" w:rsidRPr="004143DE">
        <w:trPr>
          <w:trHeight w:hRule="exact" w:val="2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5491" w:rsidRPr="004143DE">
        <w:trPr>
          <w:trHeight w:hRule="exact" w:val="20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1" w:rsidRDefault="00B75491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75491" w:rsidRDefault="00B75491">
      <w:pPr>
        <w:spacing w:after="200" w:line="192" w:lineRule="auto"/>
        <w:ind w:left="709"/>
        <w:rPr>
          <w:rFonts w:cs="Times New Roman"/>
          <w:sz w:val="28"/>
          <w:szCs w:val="28"/>
        </w:rPr>
      </w:pPr>
    </w:p>
    <w:p w:rsidR="00B75491" w:rsidRDefault="00B75491">
      <w:pPr>
        <w:spacing w:after="200" w:line="192" w:lineRule="auto"/>
        <w:rPr>
          <w:rFonts w:cs="Times New Roman"/>
          <w:sz w:val="16"/>
          <w:szCs w:val="16"/>
        </w:rPr>
      </w:pPr>
    </w:p>
    <w:p w:rsidR="00B75491" w:rsidRDefault="00935B94">
      <w:pPr>
        <w:numPr>
          <w:ilvl w:val="0"/>
          <w:numId w:val="1"/>
        </w:numPr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Prepiši pravilno napisane riječi u pisanku, </w:t>
      </w:r>
      <w:r>
        <w:rPr>
          <w:rFonts w:cs="Times New Roman"/>
          <w:b/>
          <w:sz w:val="28"/>
          <w:szCs w:val="28"/>
        </w:rPr>
        <w:t>a krivo napisane ispravi.</w:t>
      </w:r>
    </w:p>
    <w:p w:rsidR="00B75491" w:rsidRDefault="00B75491">
      <w:pPr>
        <w:spacing w:after="200" w:line="192" w:lineRule="auto"/>
        <w:rPr>
          <w:rFonts w:cs="Times New Roman"/>
          <w:sz w:val="16"/>
          <w:szCs w:val="16"/>
        </w:rPr>
      </w:pPr>
      <w:r w:rsidRPr="00B75491">
        <w:rPr>
          <w:rFonts w:asciiTheme="minorHAnsi" w:hAnsiTheme="minorHAnsi" w:cs="Times New Roman"/>
          <w:sz w:val="16"/>
          <w:szCs w:val="16"/>
        </w:rPr>
        <w:pict>
          <v:oval id="Elipsa 3" o:spid="_x0000_s1034" style="position:absolute;margin-left:-.2pt;margin-top:.6pt;width:124.55pt;height:43.55pt;z-index:251653632;v-text-anchor:middle" strokeweight=".26mm">
            <v:fill color2="black" o:detectmouseclick="t"/>
          </v:oval>
        </w:pict>
      </w:r>
      <w:r w:rsidRPr="00B75491">
        <w:rPr>
          <w:rFonts w:asciiTheme="minorHAnsi" w:hAnsiTheme="minorHAnsi" w:cs="Times New Roman"/>
          <w:sz w:val="16"/>
          <w:szCs w:val="16"/>
        </w:rPr>
        <w:pict>
          <v:oval id="Elipsa 4" o:spid="_x0000_s1033" style="position:absolute;margin-left:129.55pt;margin-top:.6pt;width:124.55pt;height:43.55pt;z-index:251654656;v-text-anchor:middle" strokeweight=".26mm">
            <v:fill color2="black" o:detectmouseclick="t"/>
          </v:oval>
        </w:pict>
      </w:r>
      <w:r w:rsidRPr="00B75491">
        <w:rPr>
          <w:rFonts w:asciiTheme="minorHAnsi" w:hAnsiTheme="minorHAnsi" w:cs="Times New Roman"/>
          <w:sz w:val="16"/>
          <w:szCs w:val="16"/>
        </w:rPr>
        <w:pict>
          <v:oval id="Elipsa 5" o:spid="_x0000_s1032" style="position:absolute;margin-left:258.55pt;margin-top:.6pt;width:124.55pt;height:43.55pt;z-index:251655680;v-text-anchor:middle" strokeweight=".26mm">
            <v:fill color2="black" o:detectmouseclick="t"/>
          </v:oval>
        </w:pict>
      </w:r>
      <w:r w:rsidRPr="00B75491">
        <w:rPr>
          <w:rFonts w:asciiTheme="minorHAnsi" w:hAnsiTheme="minorHAnsi" w:cs="Times New Roman"/>
          <w:sz w:val="16"/>
          <w:szCs w:val="16"/>
        </w:rPr>
        <w:pict>
          <v:oval id="Elipsa 6" o:spid="_x0000_s1031" style="position:absolute;margin-left:387.55pt;margin-top:.6pt;width:124.55pt;height:43.55pt;z-index:251656704;v-text-anchor:middle" strokeweight=".26mm">
            <v:fill color2="black" o:detectmouseclick="t"/>
          </v:oval>
        </w:pict>
      </w:r>
      <w:r w:rsidRPr="00B75491">
        <w:rPr>
          <w:rFonts w:asciiTheme="minorHAnsi" w:hAnsiTheme="minorHAnsi" w:cs="Times New Roman"/>
          <w:sz w:val="16"/>
          <w:szCs w:val="16"/>
        </w:rPr>
        <w:pict>
          <v:rect id="Okvir1" o:spid="_x0000_s1030" style="position:absolute;margin-left:405.75pt;margin-top:6.95pt;width:88.1pt;height:30.8pt;z-index:251657728" filled="f" stroked="f" strokecolor="#3465a4">
            <v:fill o:detectmouseclick="t"/>
            <v:stroke joinstyle="round"/>
            <v:textbox>
              <w:txbxContent>
                <w:p w:rsidR="00B75491" w:rsidRDefault="00935B94">
                  <w:pPr>
                    <w:pStyle w:val="Sadrajokvir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PAĆIČ</w:t>
                  </w:r>
                </w:p>
              </w:txbxContent>
            </v:textbox>
          </v:rect>
        </w:pict>
      </w:r>
      <w:r w:rsidRPr="00B75491">
        <w:rPr>
          <w:rFonts w:asciiTheme="minorHAnsi" w:hAnsiTheme="minorHAnsi" w:cs="Times New Roman"/>
          <w:sz w:val="16"/>
          <w:szCs w:val="16"/>
        </w:rPr>
        <w:pict>
          <v:rect id="Okvir2" o:spid="_x0000_s1029" style="position:absolute;margin-left:276.75pt;margin-top:6.95pt;width:88.1pt;height:30.8pt;z-index:251658752" filled="f" stroked="f" strokecolor="#3465a4">
            <v:fill o:detectmouseclick="t"/>
            <v:stroke joinstyle="round"/>
            <v:textbox>
              <w:txbxContent>
                <w:p w:rsidR="00B75491" w:rsidRDefault="00935B94">
                  <w:pPr>
                    <w:pStyle w:val="Sadrajokvir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VOĆE</w:t>
                  </w:r>
                </w:p>
              </w:txbxContent>
            </v:textbox>
          </v:rect>
        </w:pict>
      </w:r>
      <w:r w:rsidRPr="00B75491">
        <w:rPr>
          <w:rFonts w:asciiTheme="minorHAnsi" w:hAnsiTheme="minorHAnsi" w:cs="Times New Roman"/>
          <w:sz w:val="16"/>
          <w:szCs w:val="16"/>
        </w:rPr>
        <w:pict>
          <v:rect id="Okvir3" o:spid="_x0000_s1028" style="position:absolute;margin-left:147.75pt;margin-top:6.95pt;width:88.1pt;height:30.8pt;z-index:251659776" filled="f" stroked="f" strokecolor="#3465a4">
            <v:fill o:detectmouseclick="t"/>
            <v:stroke joinstyle="round"/>
            <v:textbox>
              <w:txbxContent>
                <w:p w:rsidR="00B75491" w:rsidRDefault="00935B94">
                  <w:pPr>
                    <w:pStyle w:val="Sadrajokvir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ČESTITKA</w:t>
                  </w:r>
                </w:p>
              </w:txbxContent>
            </v:textbox>
          </v:rect>
        </w:pict>
      </w:r>
      <w:r w:rsidRPr="00B75491">
        <w:rPr>
          <w:rFonts w:asciiTheme="minorHAnsi" w:hAnsiTheme="minorHAnsi" w:cs="Times New Roman"/>
          <w:sz w:val="16"/>
          <w:szCs w:val="16"/>
        </w:rPr>
        <w:pict>
          <v:rect id="Okvir4" o:spid="_x0000_s1027" style="position:absolute;margin-left:18pt;margin-top:6.95pt;width:88.1pt;height:30.8pt;z-index:251660800" filled="f" stroked="f" strokecolor="#3465a4">
            <v:fill o:detectmouseclick="t"/>
            <v:stroke joinstyle="round"/>
            <v:textbox>
              <w:txbxContent>
                <w:p w:rsidR="00B75491" w:rsidRDefault="00935B94">
                  <w:pPr>
                    <w:pStyle w:val="Sadrajokvir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MAĆKA</w:t>
                  </w:r>
                </w:p>
              </w:txbxContent>
            </v:textbox>
          </v:rect>
        </w:pict>
      </w:r>
    </w:p>
    <w:p w:rsidR="00B75491" w:rsidRDefault="00B75491">
      <w:pPr>
        <w:spacing w:after="200" w:line="192" w:lineRule="auto"/>
        <w:rPr>
          <w:rFonts w:cs="Times New Roman"/>
          <w:sz w:val="16"/>
          <w:szCs w:val="16"/>
        </w:rPr>
      </w:pPr>
    </w:p>
    <w:p w:rsidR="00B75491" w:rsidRDefault="00B75491">
      <w:pPr>
        <w:spacing w:after="200" w:line="192" w:lineRule="auto"/>
        <w:rPr>
          <w:rFonts w:cs="Times New Roman"/>
          <w:sz w:val="16"/>
          <w:szCs w:val="16"/>
        </w:rPr>
      </w:pPr>
    </w:p>
    <w:p w:rsidR="00B75491" w:rsidRDefault="00B75491">
      <w:pPr>
        <w:spacing w:after="200" w:line="192" w:lineRule="auto"/>
        <w:rPr>
          <w:rFonts w:cs="Times New Roman"/>
          <w:sz w:val="16"/>
          <w:szCs w:val="16"/>
        </w:rPr>
      </w:pPr>
    </w:p>
    <w:p w:rsidR="00B75491" w:rsidRDefault="00B75491">
      <w:pPr>
        <w:spacing w:after="200" w:line="276" w:lineRule="auto"/>
        <w:rPr>
          <w:rStyle w:val="Internetskapoveznica"/>
          <w:rFonts w:cs="Times New Roman"/>
          <w:sz w:val="16"/>
          <w:szCs w:val="16"/>
        </w:rPr>
      </w:pPr>
    </w:p>
    <w:p w:rsidR="00B75491" w:rsidRDefault="00935B94">
      <w:pPr>
        <w:contextualSpacing/>
        <w:rPr>
          <w:sz w:val="24"/>
          <w:szCs w:val="24"/>
        </w:rPr>
      </w:pPr>
      <w:r>
        <w:rPr>
          <w:sz w:val="24"/>
          <w:szCs w:val="24"/>
        </w:rPr>
        <w:t>Kada si gotov/gotova sa rješavanjem, zamoli roditelje da ti pregledaju zadatke.</w:t>
      </w:r>
    </w:p>
    <w:p w:rsidR="00B75491" w:rsidRDefault="00B75491">
      <w:pPr>
        <w:ind w:left="720"/>
        <w:contextualSpacing/>
        <w:rPr>
          <w:rFonts w:cstheme="minorHAnsi"/>
          <w:b/>
          <w:color w:val="FF0000"/>
          <w:sz w:val="24"/>
          <w:szCs w:val="24"/>
        </w:rPr>
      </w:pPr>
    </w:p>
    <w:p w:rsidR="00B75491" w:rsidRDefault="00B75491">
      <w:pPr>
        <w:ind w:left="720"/>
        <w:contextualSpacing/>
        <w:rPr>
          <w:rFonts w:cstheme="minorHAnsi"/>
          <w:b/>
          <w:color w:val="FF0000"/>
          <w:sz w:val="24"/>
          <w:szCs w:val="24"/>
        </w:rPr>
      </w:pPr>
    </w:p>
    <w:p w:rsidR="00FC1166" w:rsidRDefault="00FC1166">
      <w:pPr>
        <w:ind w:left="720"/>
        <w:contextualSpacing/>
        <w:rPr>
          <w:rFonts w:cstheme="minorHAnsi"/>
          <w:b/>
          <w:color w:val="FF0000"/>
          <w:sz w:val="24"/>
          <w:szCs w:val="24"/>
        </w:rPr>
      </w:pPr>
    </w:p>
    <w:p w:rsidR="00FC1166" w:rsidRDefault="00FC1166">
      <w:pPr>
        <w:ind w:left="720"/>
        <w:contextualSpacing/>
        <w:rPr>
          <w:rFonts w:cstheme="minorHAnsi"/>
          <w:b/>
          <w:color w:val="FF0000"/>
          <w:sz w:val="24"/>
          <w:szCs w:val="24"/>
        </w:rPr>
      </w:pPr>
    </w:p>
    <w:p w:rsidR="00FC1166" w:rsidRDefault="00FC1166">
      <w:pPr>
        <w:ind w:left="720"/>
        <w:contextualSpacing/>
        <w:rPr>
          <w:rFonts w:cstheme="minorHAnsi"/>
          <w:b/>
          <w:color w:val="FF0000"/>
          <w:sz w:val="24"/>
          <w:szCs w:val="24"/>
        </w:rPr>
      </w:pPr>
    </w:p>
    <w:p w:rsidR="00FC1166" w:rsidRDefault="00FC1166">
      <w:pPr>
        <w:ind w:left="720"/>
        <w:contextualSpacing/>
        <w:rPr>
          <w:rFonts w:cstheme="minorHAnsi"/>
          <w:b/>
          <w:color w:val="FF0000"/>
          <w:sz w:val="24"/>
          <w:szCs w:val="24"/>
        </w:rPr>
      </w:pPr>
    </w:p>
    <w:p w:rsidR="00FC1166" w:rsidRDefault="00FC1166">
      <w:pPr>
        <w:ind w:left="720"/>
        <w:contextualSpacing/>
        <w:rPr>
          <w:rFonts w:cstheme="minorHAnsi"/>
          <w:b/>
          <w:color w:val="FF0000"/>
          <w:sz w:val="24"/>
          <w:szCs w:val="24"/>
        </w:rPr>
      </w:pPr>
    </w:p>
    <w:p w:rsidR="00FC1166" w:rsidRDefault="00FC1166">
      <w:pPr>
        <w:ind w:left="720"/>
        <w:contextualSpacing/>
        <w:rPr>
          <w:rFonts w:cstheme="minorHAnsi"/>
          <w:b/>
          <w:color w:val="FF0000"/>
          <w:sz w:val="24"/>
          <w:szCs w:val="24"/>
        </w:rPr>
      </w:pPr>
    </w:p>
    <w:p w:rsidR="00FC1166" w:rsidRDefault="00FC1166">
      <w:pPr>
        <w:ind w:left="720"/>
        <w:contextualSpacing/>
        <w:rPr>
          <w:rFonts w:cstheme="minorHAnsi"/>
          <w:b/>
          <w:color w:val="FF0000"/>
          <w:sz w:val="24"/>
          <w:szCs w:val="24"/>
        </w:rPr>
      </w:pPr>
    </w:p>
    <w:p w:rsidR="00B75491" w:rsidRDefault="00935B94" w:rsidP="00FC1166">
      <w:pPr>
        <w:contextualSpacing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lastRenderedPageBreak/>
        <w:t>Završni dio</w:t>
      </w:r>
    </w:p>
    <w:p w:rsidR="00B75491" w:rsidRDefault="00B75491">
      <w:pPr>
        <w:contextualSpacing/>
        <w:rPr>
          <w:rFonts w:cstheme="minorHAnsi"/>
          <w:b/>
          <w:color w:val="FF0000"/>
          <w:sz w:val="24"/>
          <w:szCs w:val="24"/>
        </w:rPr>
      </w:pPr>
    </w:p>
    <w:p w:rsidR="00B75491" w:rsidRDefault="00935B9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Usmeno odgovori na pitanja.</w:t>
      </w:r>
    </w:p>
    <w:p w:rsidR="00B75491" w:rsidRDefault="00B75491">
      <w:pPr>
        <w:contextualSpacing/>
        <w:rPr>
          <w:rFonts w:cstheme="minorHAnsi"/>
          <w:sz w:val="24"/>
          <w:szCs w:val="24"/>
        </w:rPr>
      </w:pPr>
    </w:p>
    <w:p w:rsidR="00B75491" w:rsidRDefault="00935B94">
      <w:pPr>
        <w:shd w:val="clear" w:color="auto" w:fill="FFFFFF"/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Jesi li zadovoljan/zadovoljna rezultatima? U čemu si najčešće griješio/griješila? Kako si vježbao/vježbala do sada? Što bi mogao/mogla promijeniti u svome radu kako bi bio/bila zadovoljniji/zadovoljnija rezultatima?  </w:t>
      </w:r>
    </w:p>
    <w:p w:rsidR="00B75491" w:rsidRDefault="00935B9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 kojim si se poteškoćama </w:t>
      </w:r>
      <w:r>
        <w:rPr>
          <w:rFonts w:eastAsia="Times New Roman" w:cstheme="minorHAnsi"/>
          <w:bCs/>
          <w:sz w:val="24"/>
          <w:szCs w:val="24"/>
        </w:rPr>
        <w:t>susreo/susrela rješavajući zadatke? Što možeš učiniti da sljedeći puta nemaš tih poteškoća? Na što trebaš paziti tijekom pisanja, što ne smiješ zaboraviti? Jesi li, nakon što si napisao/napisala rečenicu, pročitao/pročitala napisano?</w:t>
      </w:r>
    </w:p>
    <w:p w:rsidR="00B75491" w:rsidRDefault="00B7549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:rsidR="00B75491" w:rsidRDefault="00935B94">
      <w:pPr>
        <w:spacing w:after="0" w:line="240" w:lineRule="auto"/>
        <w:rPr>
          <w:rFonts w:cstheme="minorHAnsi"/>
        </w:rPr>
      </w:pPr>
      <w:r>
        <w:rPr>
          <w:rFonts w:cstheme="minorHAnsi"/>
          <w:i/>
          <w:sz w:val="24"/>
          <w:szCs w:val="24"/>
        </w:rPr>
        <w:t>Procijeni svoje znanj</w:t>
      </w:r>
      <w:r>
        <w:rPr>
          <w:rFonts w:cstheme="minorHAnsi"/>
          <w:i/>
          <w:sz w:val="24"/>
          <w:szCs w:val="24"/>
        </w:rPr>
        <w:t>e:</w:t>
      </w:r>
    </w:p>
    <w:p w:rsidR="00B75491" w:rsidRDefault="00B75491">
      <w:pPr>
        <w:spacing w:after="0" w:line="240" w:lineRule="auto"/>
        <w:rPr>
          <w:rFonts w:cstheme="minorHAnsi"/>
        </w:rPr>
      </w:pPr>
    </w:p>
    <w:tbl>
      <w:tblPr>
        <w:tblW w:w="8400" w:type="dxa"/>
        <w:tblLayout w:type="fixed"/>
        <w:tblLook w:val="04A0"/>
      </w:tblPr>
      <w:tblGrid>
        <w:gridCol w:w="5797"/>
        <w:gridCol w:w="813"/>
        <w:gridCol w:w="930"/>
        <w:gridCol w:w="860"/>
      </w:tblGrid>
      <w:tr w:rsidR="00B75491" w:rsidRPr="004143DE">
        <w:trPr>
          <w:trHeight w:val="684"/>
        </w:trPr>
        <w:tc>
          <w:tcPr>
            <w:tcW w:w="5796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13" w:type="dxa"/>
            <w:shd w:val="clear" w:color="auto" w:fill="92D050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30" w:type="dxa"/>
            <w:shd w:val="clear" w:color="auto" w:fill="FFFF00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60" w:type="dxa"/>
            <w:shd w:val="clear" w:color="auto" w:fill="FF0000"/>
          </w:tcPr>
          <w:p w:rsidR="00B75491" w:rsidRPr="004143DE" w:rsidRDefault="00B75491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B75491" w:rsidRPr="004143DE">
        <w:trPr>
          <w:trHeight w:val="502"/>
        </w:trPr>
        <w:tc>
          <w:tcPr>
            <w:tcW w:w="5796" w:type="dxa"/>
            <w:vAlign w:val="center"/>
          </w:tcPr>
          <w:p w:rsidR="00B75491" w:rsidRPr="004143DE" w:rsidRDefault="00935B9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143DE">
              <w:rPr>
                <w:rFonts w:asciiTheme="minorHAnsi" w:hAnsiTheme="minorHAnsi" w:cstheme="minorHAnsi"/>
                <w:sz w:val="24"/>
              </w:rPr>
              <w:t>RAZUMIJEM DANAŠNJE ZADATKE.</w:t>
            </w:r>
            <w:r w:rsidR="00FC1166" w:rsidRPr="004143D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FC1166" w:rsidRPr="004143DE" w:rsidRDefault="00FC1166" w:rsidP="00FC1166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</w:rPr>
            </w:pPr>
          </w:p>
        </w:tc>
        <w:tc>
          <w:tcPr>
            <w:tcW w:w="813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30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60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B75491" w:rsidRPr="004143DE">
        <w:trPr>
          <w:trHeight w:val="513"/>
        </w:trPr>
        <w:tc>
          <w:tcPr>
            <w:tcW w:w="5796" w:type="dxa"/>
            <w:vAlign w:val="center"/>
          </w:tcPr>
          <w:p w:rsidR="00B75491" w:rsidRPr="004143DE" w:rsidRDefault="00935B9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143DE">
              <w:rPr>
                <w:rFonts w:asciiTheme="minorHAnsi" w:hAnsiTheme="minorHAnsi" w:cstheme="minorHAnsi"/>
                <w:sz w:val="24"/>
              </w:rPr>
              <w:t>SAMOSTALNO RJEŠAVAM ZADATKE.</w:t>
            </w:r>
          </w:p>
          <w:p w:rsidR="00FC1166" w:rsidRPr="004143DE" w:rsidRDefault="00FC1166" w:rsidP="00FC1166">
            <w:pPr>
              <w:pStyle w:val="ListParagraph"/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</w:rPr>
            </w:pPr>
          </w:p>
        </w:tc>
        <w:tc>
          <w:tcPr>
            <w:tcW w:w="813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30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60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B75491" w:rsidRPr="004143DE">
        <w:trPr>
          <w:trHeight w:val="505"/>
        </w:trPr>
        <w:tc>
          <w:tcPr>
            <w:tcW w:w="5796" w:type="dxa"/>
            <w:vAlign w:val="center"/>
          </w:tcPr>
          <w:p w:rsidR="00B75491" w:rsidRPr="004143DE" w:rsidRDefault="00935B9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143DE">
              <w:rPr>
                <w:rFonts w:asciiTheme="minorHAnsi" w:hAnsiTheme="minorHAnsi" w:cstheme="minorHAnsi"/>
                <w:sz w:val="24"/>
              </w:rPr>
              <w:t>USPJEŠNO I TOČNO PIŠEM I ČITAM.</w:t>
            </w:r>
          </w:p>
          <w:p w:rsidR="00FC1166" w:rsidRPr="004143DE" w:rsidRDefault="00FC1166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</w:rPr>
            </w:pPr>
          </w:p>
        </w:tc>
        <w:tc>
          <w:tcPr>
            <w:tcW w:w="813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30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860" w:type="dxa"/>
          </w:tcPr>
          <w:p w:rsidR="00B75491" w:rsidRPr="004143DE" w:rsidRDefault="00B7549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B75491" w:rsidRDefault="00B75491"/>
    <w:sectPr w:rsidR="00B75491" w:rsidSect="00B7549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723"/>
    <w:multiLevelType w:val="hybridMultilevel"/>
    <w:tmpl w:val="B6C8BFEC"/>
    <w:lvl w:ilvl="0" w:tplc="DF487E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D4155"/>
    <w:multiLevelType w:val="multilevel"/>
    <w:tmpl w:val="4322E8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9FA4AC8"/>
    <w:multiLevelType w:val="multilevel"/>
    <w:tmpl w:val="60C859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75491"/>
    <w:rsid w:val="00027193"/>
    <w:rsid w:val="004143DE"/>
    <w:rsid w:val="00755ED3"/>
    <w:rsid w:val="00935B94"/>
    <w:rsid w:val="00B75491"/>
    <w:rsid w:val="00FC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E908F6"/>
    <w:rPr>
      <w:color w:val="0000FF"/>
      <w:u w:val="single"/>
    </w:rPr>
  </w:style>
  <w:style w:type="character" w:customStyle="1" w:styleId="Posjeenainternetskapoveznica">
    <w:name w:val="Posjećena internetska poveznica"/>
    <w:rsid w:val="00B75491"/>
    <w:rPr>
      <w:color w:val="800000"/>
      <w:u w:val="single"/>
    </w:rPr>
  </w:style>
  <w:style w:type="paragraph" w:customStyle="1" w:styleId="Stilnaslova">
    <w:name w:val="Stil naslova"/>
    <w:basedOn w:val="Normal"/>
    <w:next w:val="BodyText"/>
    <w:qFormat/>
    <w:rsid w:val="00B754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75491"/>
    <w:pPr>
      <w:spacing w:after="140" w:line="276" w:lineRule="auto"/>
    </w:pPr>
  </w:style>
  <w:style w:type="paragraph" w:styleId="List">
    <w:name w:val="List"/>
    <w:basedOn w:val="BodyText"/>
    <w:rsid w:val="00B75491"/>
    <w:rPr>
      <w:rFonts w:cs="Arial"/>
    </w:rPr>
  </w:style>
  <w:style w:type="paragraph" w:styleId="Caption">
    <w:name w:val="caption"/>
    <w:basedOn w:val="Normal"/>
    <w:qFormat/>
    <w:rsid w:val="00B754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B75491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4358E"/>
    <w:pPr>
      <w:suppressAutoHyphens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10AF"/>
    <w:pPr>
      <w:spacing w:after="200" w:line="276" w:lineRule="auto"/>
      <w:ind w:left="720"/>
      <w:contextualSpacing/>
    </w:pPr>
  </w:style>
  <w:style w:type="paragraph" w:customStyle="1" w:styleId="Sadrajokvira">
    <w:name w:val="Sadržaj okvira"/>
    <w:basedOn w:val="Normal"/>
    <w:qFormat/>
    <w:rsid w:val="00B75491"/>
  </w:style>
  <w:style w:type="table" w:styleId="TableGrid">
    <w:name w:val="Table Grid"/>
    <w:basedOn w:val="TableNormal"/>
    <w:uiPriority w:val="59"/>
    <w:rsid w:val="00D602B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1B01-D9E6-457E-B445-D223E89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 Brnjas</cp:lastModifiedBy>
  <cp:revision>2</cp:revision>
  <dcterms:created xsi:type="dcterms:W3CDTF">2022-02-04T06:20:00Z</dcterms:created>
  <dcterms:modified xsi:type="dcterms:W3CDTF">2022-02-04T06:20:00Z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