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PETAK  5.11.2020.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A MAGIC NUMBER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 obzirom da smo prošli put započeli lekciju A magic number te ponovili brojeve do 10 te nakon toga u bilježnicu i zapisali brojeve od 10 do 20. Danas ćemo nastaviti s tom lekcijom. Za početak ponovite brojeve do 20 te riješite preostale zadatke u radnoj bilježnici vezane uz ovu lekciju.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Osim toga na sljedećem linku riješite još neke zadatke za vježbu te poslušajte pjesmicu Magic numbers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hyperlink r:id="rId2">
        <w:r>
          <w:rPr>
            <w:rStyle w:val="Internetskapoveznica"/>
            <w:rFonts w:cs="Times New Roman" w:ascii="Times New Roman" w:hAnsi="Times New Roman"/>
            <w:sz w:val="28"/>
            <w:szCs w:val="28"/>
          </w:rPr>
          <w:t>https://hr.izzi.digital/DOS/1322/3016.html</w:t>
        </w:r>
      </w:hyperlink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Zatim nam preostaje ponavljanje prve cjeline. Vaš zadatak je u radnoj bilježnici ponoviti sve pojmove i riječi koje smo radili u prvoj cjelini kroz umnu mapu. Prvo upišite sve riječi, a zatim i obojite slike.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Na sljedećem linku nalaze se zadaci za vježbu: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hyperlink r:id="rId3">
        <w:r>
          <w:rPr>
            <w:rStyle w:val="Internetskapoveznica"/>
            <w:rFonts w:cs="Times New Roman" w:ascii="Times New Roman" w:hAnsi="Times New Roman"/>
            <w:sz w:val="32"/>
            <w:szCs w:val="32"/>
          </w:rPr>
          <w:t>https://hr.izzi.digital/DOS/1322/3150.html</w:t>
        </w:r>
      </w:hyperlink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Nemojte zaboraviti vježbati i ponoviti za ispit koji je 19.11.2021. Pišemo gradivo 1. cjeline. </w:t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861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61b5d"/>
    <w:rPr>
      <w:color w:val="605E5C"/>
      <w:shd w:fill="E1DFDD" w:val="clea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hr.izzi.digital/DOS/1322/3016.html" TargetMode="External"/><Relationship Id="rId3" Type="http://schemas.openxmlformats.org/officeDocument/2006/relationships/hyperlink" Target="https://hr.izzi.digital/DOS/1322/3150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Application>LibreOffice/7.0.1.2$Windows_X86_64 LibreOffice_project/7cbcfc562f6eb6708b5ff7d7397325de9e764452</Application>
  <Pages>2</Pages>
  <Words>131</Words>
  <Characters>729</Characters>
  <CharactersWithSpaces>853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2020-09-28T07:43:00Z</dcterms:created>
  <dc:creator>Martina Naglić</dc:creator>
  <dc:description/>
  <dc:language>hr-HR</dc:language>
  <cp:lastModifiedBy>Martina Naglić</cp:lastModifiedBy>
  <dcterms:modified xsi:type="dcterms:W3CDTF">2021-11-04T16:33:00Z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