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1" w:rsidRDefault="009B17B1"/>
    <w:p w:rsidR="00ED00C8" w:rsidRDefault="00ED0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PRIRODA I DRUŠTVO</w:t>
      </w:r>
    </w:p>
    <w:p w:rsidR="00ED00C8" w:rsidRDefault="00ED0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Božić </w:t>
      </w:r>
      <w:r>
        <w:rPr>
          <w:rFonts w:ascii="Arial" w:hAnsi="Arial" w:cs="Arial"/>
          <w:sz w:val="28"/>
          <w:szCs w:val="28"/>
        </w:rPr>
        <w:t>– sat usvajanja novog nastavnog sadržaja</w:t>
      </w:r>
    </w:p>
    <w:p w:rsidR="009C0881" w:rsidRDefault="009C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Zamolite nekog od ukućana da vam pročita zagonetku, a vi probajte pogoditi rješenje!</w:t>
      </w:r>
      <w:r w:rsidR="00EA5C1B">
        <w:rPr>
          <w:rFonts w:ascii="Arial" w:hAnsi="Arial" w:cs="Arial"/>
          <w:sz w:val="28"/>
          <w:szCs w:val="28"/>
        </w:rPr>
        <w:t xml:space="preserve"> Ili pogledajte videozapis.</w:t>
      </w:r>
      <w:bookmarkStart w:id="0" w:name="_GoBack"/>
      <w:bookmarkEnd w:id="0"/>
    </w:p>
    <w:p w:rsidR="009C0881" w:rsidRPr="009C0881" w:rsidRDefault="009C0881" w:rsidP="009C0881">
      <w:pPr>
        <w:numPr>
          <w:ilvl w:val="0"/>
          <w:numId w:val="1"/>
        </w:numPr>
        <w:spacing w:before="48" w:after="48" w:line="288" w:lineRule="atLeast"/>
        <w:ind w:left="150" w:right="75"/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lang w:eastAsia="hr-HR"/>
        </w:rPr>
      </w:pPr>
      <w:r w:rsidRPr="009C0881"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hr-HR"/>
        </w:rPr>
        <w:t xml:space="preserve">Imam bijelu bradu i crveno odijelo. Keksić i mlijeko mi ispod bora ostavite za jelo. Trbuh mi često zapinje dok prolazim kroz dimnjak. Darove nosim kroz mrkli mrak, ja sam vaš stari, dobri Djed…      </w:t>
      </w:r>
    </w:p>
    <w:p w:rsidR="009C0881" w:rsidRDefault="009C0881" w:rsidP="009C0881">
      <w:pPr>
        <w:spacing w:before="48" w:after="48" w:line="288" w:lineRule="atLeast"/>
        <w:ind w:left="150" w:right="75"/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hr-HR"/>
        </w:rPr>
      </w:pPr>
    </w:p>
    <w:p w:rsidR="009C0881" w:rsidRPr="009C0881" w:rsidRDefault="009C0881" w:rsidP="009C0881">
      <w:pPr>
        <w:spacing w:before="48" w:after="48" w:line="288" w:lineRule="atLeast"/>
        <w:ind w:left="150" w:right="75"/>
        <w:rPr>
          <w:rFonts w:ascii="Verdana" w:eastAsia="Times New Roman" w:hAnsi="Verdana" w:cs="Times New Roman"/>
          <w:b/>
          <w:i/>
          <w:color w:val="000000" w:themeColor="text1"/>
          <w:sz w:val="28"/>
          <w:szCs w:val="28"/>
          <w:lang w:eastAsia="hr-HR"/>
        </w:rPr>
      </w:pPr>
      <w:r w:rsidRPr="009C0881">
        <w:rPr>
          <w:rFonts w:ascii="Verdana" w:eastAsia="Times New Roman" w:hAnsi="Verdana" w:cs="Times New Roman"/>
          <w:b/>
          <w:i/>
          <w:color w:val="FF0000"/>
          <w:sz w:val="28"/>
          <w:szCs w:val="28"/>
          <w:lang w:eastAsia="hr-HR"/>
        </w:rPr>
        <w:t>(Božićnjak)</w:t>
      </w:r>
    </w:p>
    <w:p w:rsidR="009C0881" w:rsidRPr="009C0881" w:rsidRDefault="009C0881" w:rsidP="009C0881">
      <w:pPr>
        <w:spacing w:before="48" w:after="48" w:line="288" w:lineRule="atLeast"/>
        <w:ind w:left="150" w:right="75"/>
        <w:rPr>
          <w:rFonts w:ascii="Verdana" w:eastAsia="Times New Roman" w:hAnsi="Verdana" w:cs="Times New Roman"/>
          <w:b/>
          <w:color w:val="000000" w:themeColor="text1"/>
          <w:sz w:val="28"/>
          <w:szCs w:val="28"/>
          <w:lang w:eastAsia="hr-HR"/>
        </w:rPr>
      </w:pPr>
      <w:r w:rsidRPr="009C0881">
        <w:rPr>
          <w:rFonts w:ascii="Verdana" w:eastAsia="Times New Roman" w:hAnsi="Verdana" w:cs="Times New Roman"/>
          <w:b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178A70D5" wp14:editId="3517474A">
            <wp:extent cx="1679945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71393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393" cy="252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81" w:rsidRDefault="009C0881">
      <w:pPr>
        <w:rPr>
          <w:rFonts w:ascii="Arial" w:hAnsi="Arial" w:cs="Arial"/>
          <w:sz w:val="28"/>
          <w:szCs w:val="28"/>
        </w:rPr>
      </w:pPr>
    </w:p>
    <w:p w:rsidR="00ED00C8" w:rsidRDefault="00ED00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Kao što sam već i rekla, danas ćemo cijeli dan posvetiti blagdanu Božića zato ćemo i na satu Prirode i društva razgovarati o Božiću. </w:t>
      </w:r>
    </w:p>
    <w:p w:rsidR="009C0881" w:rsidRDefault="009C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4074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881" w:rsidRDefault="009C08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Provjerite svoje znanje o Božiću i riješite dva kviza na sljedećim poveznicama</w:t>
      </w:r>
      <w:r w:rsidR="00ED00C8">
        <w:rPr>
          <w:rFonts w:ascii="Arial" w:hAnsi="Arial" w:cs="Arial"/>
          <w:sz w:val="28"/>
          <w:szCs w:val="28"/>
        </w:rPr>
        <w:t xml:space="preserve">: </w:t>
      </w:r>
    </w:p>
    <w:p w:rsidR="00ED00C8" w:rsidRDefault="00ED00C8">
      <w:pPr>
        <w:rPr>
          <w:rFonts w:ascii="Arial" w:hAnsi="Arial" w:cs="Arial"/>
          <w:sz w:val="28"/>
          <w:szCs w:val="28"/>
        </w:rPr>
      </w:pPr>
      <w:hyperlink r:id="rId8" w:history="1">
        <w:r w:rsidRPr="00A53C7E">
          <w:rPr>
            <w:rStyle w:val="Hyperlink"/>
            <w:rFonts w:ascii="Arial" w:hAnsi="Arial" w:cs="Arial"/>
            <w:sz w:val="28"/>
            <w:szCs w:val="28"/>
          </w:rPr>
          <w:t>https://view.genial.ly/5fdba672290dbf0d18fec188/game-bozicni-kviz?fbclid=IwAR0jxr6CwJu0nfflRLTuUWdnY7j6PRl_8oRyJWKaMt3iK0E_73aYRe-OIos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C0881" w:rsidRDefault="009C0881">
      <w:pPr>
        <w:rPr>
          <w:rFonts w:ascii="Arial" w:hAnsi="Arial" w:cs="Arial"/>
          <w:sz w:val="28"/>
          <w:szCs w:val="28"/>
        </w:rPr>
      </w:pPr>
      <w:hyperlink r:id="rId9" w:history="1">
        <w:r w:rsidRPr="00A53C7E">
          <w:rPr>
            <w:rStyle w:val="Hyperlink"/>
            <w:rFonts w:ascii="Arial" w:hAnsi="Arial" w:cs="Arial"/>
            <w:sz w:val="28"/>
            <w:szCs w:val="28"/>
          </w:rPr>
          <w:t>https://www.e-sfera.hr/dodatni-digitalni-sadrzaji/839ca02a-9421-4e03-a0c6-6cd9feec8fad/</w:t>
        </w:r>
      </w:hyperlink>
      <w:r>
        <w:rPr>
          <w:rFonts w:ascii="Arial" w:hAnsi="Arial" w:cs="Arial"/>
          <w:sz w:val="28"/>
          <w:szCs w:val="28"/>
        </w:rPr>
        <w:t xml:space="preserve"> (Primijeni znanje)</w:t>
      </w:r>
    </w:p>
    <w:p w:rsidR="009C0881" w:rsidRPr="00ED00C8" w:rsidRDefault="009C0881">
      <w:pPr>
        <w:rPr>
          <w:rFonts w:ascii="Arial" w:hAnsi="Arial" w:cs="Arial"/>
          <w:sz w:val="28"/>
          <w:szCs w:val="28"/>
        </w:rPr>
      </w:pPr>
      <w:r w:rsidRPr="009C0881">
        <w:rPr>
          <w:rFonts w:ascii="Arial" w:hAnsi="Arial" w:cs="Arial"/>
          <w:b/>
          <w:sz w:val="28"/>
          <w:szCs w:val="28"/>
        </w:rPr>
        <w:t>DOMAĆA ZADAĆA</w:t>
      </w:r>
      <w:r>
        <w:rPr>
          <w:rFonts w:ascii="Arial" w:hAnsi="Arial" w:cs="Arial"/>
          <w:sz w:val="28"/>
          <w:szCs w:val="28"/>
        </w:rPr>
        <w:t>: Radna bilježnica, 112. stranica</w:t>
      </w:r>
    </w:p>
    <w:sectPr w:rsidR="009C0881" w:rsidRPr="00ED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4A4F"/>
    <w:multiLevelType w:val="multilevel"/>
    <w:tmpl w:val="EA52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C8"/>
    <w:rsid w:val="009B17B1"/>
    <w:rsid w:val="009C0881"/>
    <w:rsid w:val="00A0283D"/>
    <w:rsid w:val="00EA5C1B"/>
    <w:rsid w:val="00E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0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dba672290dbf0d18fec188/game-bozicni-kviz?fbclid=IwAR0jxr6CwJu0nfflRLTuUWdnY7j6PRl_8oRyJWKaMt3iK0E_73aYRe-OI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-sfera.hr/dodatni-digitalni-sadrzaji/839ca02a-9421-4e03-a0c6-6cd9feec8f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2020-12-22T16:57:00Z</dcterms:created>
  <dcterms:modified xsi:type="dcterms:W3CDTF">2020-12-22T18:34:00Z</dcterms:modified>
</cp:coreProperties>
</file>