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18" w:rsidRDefault="009C13AF">
      <w:r>
        <w:t>Što mislite kako reagiramo kada nam netko iznenada mahne rukom pred očima? Pokušajte to napraviti nekom od ukućana. Vidjet ćete reakciju.</w:t>
      </w:r>
    </w:p>
    <w:p w:rsidR="009C13AF" w:rsidRDefault="009C13AF">
      <w:r>
        <w:t>Isto tako, što mislite gdje su u vašem tijelu pohranjene melodije i riječi pjesama koje pjevate?</w:t>
      </w:r>
    </w:p>
    <w:p w:rsidR="009C13AF" w:rsidRDefault="009C13AF">
      <w:r>
        <w:t>Današnja tema nam je: MOZAK I ŽIVCI UPRAVLJAJU TIJELOM</w:t>
      </w:r>
    </w:p>
    <w:p w:rsidR="009C13AF" w:rsidRDefault="009C13AF">
      <w:r>
        <w:t xml:space="preserve">Otvorite 65.stranicu u udžbeniku i pročitajte tekst. Saznat ćete da se živčani sustav sastoji od živaca, leđne moždine i mozga. Promotrice crtež u knjizi. Živčani sustav treba pravilno razvijati. Stoga treba mnogo čitati, razmišljati, učiti. Valja se zdravo hraniti i dovoljno odmarati. </w:t>
      </w:r>
    </w:p>
    <w:p w:rsidR="009C13AF" w:rsidRDefault="009C13AF">
      <w:r>
        <w:t>Nakon što ste pročitali tekst, riješite zadatke u RB. na 92. I 93. Stranici.</w:t>
      </w:r>
      <w:bookmarkStart w:id="0" w:name="_GoBack"/>
      <w:bookmarkEnd w:id="0"/>
    </w:p>
    <w:sectPr w:rsidR="009C1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AF"/>
    <w:rsid w:val="004E5718"/>
    <w:rsid w:val="009C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2020-12-20T14:45:00Z</dcterms:created>
  <dcterms:modified xsi:type="dcterms:W3CDTF">2020-12-20T14:51:00Z</dcterms:modified>
</cp:coreProperties>
</file>