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Default="00526D41" w:rsidP="00526D41">
      <w:pPr>
        <w:rPr>
          <w:b/>
          <w:sz w:val="28"/>
          <w:u w:val="single"/>
        </w:rPr>
      </w:pPr>
      <w:r w:rsidRPr="00526D41">
        <w:rPr>
          <w:b/>
          <w:sz w:val="28"/>
          <w:u w:val="single"/>
        </w:rPr>
        <w:t>PETAK 6. 11. 2020.</w:t>
      </w:r>
    </w:p>
    <w:p w:rsidR="001170BE" w:rsidRDefault="00526D41" w:rsidP="001170B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526D41">
        <w:rPr>
          <w:b/>
          <w:sz w:val="28"/>
        </w:rPr>
        <w:t>HRVATSKI JEZIK :</w:t>
      </w:r>
      <w:r>
        <w:rPr>
          <w:b/>
          <w:sz w:val="28"/>
        </w:rPr>
        <w:t xml:space="preserve"> </w:t>
      </w:r>
      <w:r w:rsidRPr="00526D41">
        <w:rPr>
          <w:sz w:val="28"/>
        </w:rPr>
        <w:t xml:space="preserve">Pročitaj </w:t>
      </w:r>
      <w:r>
        <w:rPr>
          <w:sz w:val="28"/>
        </w:rPr>
        <w:t>sve tri</w:t>
      </w:r>
      <w:r w:rsidRPr="00526D41">
        <w:rPr>
          <w:sz w:val="28"/>
        </w:rPr>
        <w:t xml:space="preserve"> pjesme na glas. Promotri riječi </w:t>
      </w:r>
      <w:r>
        <w:rPr>
          <w:sz w:val="28"/>
        </w:rPr>
        <w:t>u svakoj pjesmi</w:t>
      </w:r>
      <w:r w:rsidRPr="00526D41">
        <w:rPr>
          <w:sz w:val="28"/>
        </w:rPr>
        <w:t>. Što misliš kojim jezikom su pisane ove pjesme?</w:t>
      </w:r>
      <w:r w:rsidR="001170BE" w:rsidRPr="001170BE">
        <w:rPr>
          <w:rFonts w:cstheme="minorHAnsi"/>
          <w:sz w:val="24"/>
          <w:szCs w:val="24"/>
        </w:rPr>
        <w:t xml:space="preserve"> </w:t>
      </w:r>
    </w:p>
    <w:p w:rsidR="001170BE" w:rsidRPr="001170BE" w:rsidRDefault="001170BE" w:rsidP="001170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170BE">
        <w:rPr>
          <w:rFonts w:cstheme="minorHAnsi"/>
          <w:b/>
          <w:sz w:val="28"/>
          <w:szCs w:val="24"/>
        </w:rPr>
        <w:t>Kako se zove naš jezik?</w:t>
      </w:r>
    </w:p>
    <w:p w:rsidR="001170BE" w:rsidRPr="001170BE" w:rsidRDefault="001170BE" w:rsidP="001170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170BE">
        <w:rPr>
          <w:rFonts w:cstheme="minorHAnsi"/>
          <w:b/>
          <w:sz w:val="28"/>
          <w:szCs w:val="24"/>
        </w:rPr>
        <w:t>Kako se zove naše pismo?</w:t>
      </w:r>
    </w:p>
    <w:p w:rsidR="001170BE" w:rsidRPr="001170BE" w:rsidRDefault="001170BE" w:rsidP="001170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170BE">
        <w:rPr>
          <w:rFonts w:cstheme="minorHAnsi"/>
          <w:b/>
          <w:sz w:val="28"/>
          <w:szCs w:val="24"/>
        </w:rPr>
        <w:t>Pričaju li svi u hrvatskoj isto ili ste primijetili da u nekim područjima drugačije izgovaraju neke riječi?</w:t>
      </w:r>
    </w:p>
    <w:p w:rsidR="001170BE" w:rsidRPr="001170BE" w:rsidRDefault="001170BE" w:rsidP="001170B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4"/>
        </w:rPr>
      </w:pPr>
      <w:r w:rsidRPr="001170BE">
        <w:rPr>
          <w:rFonts w:cstheme="minorHAnsi"/>
          <w:b/>
          <w:sz w:val="28"/>
          <w:szCs w:val="24"/>
        </w:rPr>
        <w:t>Koja narječja poznajete?</w:t>
      </w:r>
    </w:p>
    <w:p w:rsidR="00526D41" w:rsidRPr="00526D41" w:rsidRDefault="00526D41" w:rsidP="00526D41">
      <w:pPr>
        <w:rPr>
          <w:b/>
          <w:sz w:val="28"/>
        </w:rPr>
      </w:pPr>
    </w:p>
    <w:p w:rsidR="001170BE" w:rsidRDefault="001170BE" w:rsidP="00526D41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inline distT="0" distB="0" distL="0" distR="0" wp14:anchorId="57BA4DD6" wp14:editId="084D0D93">
            <wp:extent cx="4400550" cy="3800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41" w:rsidRDefault="001170BE" w:rsidP="00526D41">
      <w:pPr>
        <w:rPr>
          <w:b/>
          <w:sz w:val="28"/>
          <w:u w:val="single"/>
        </w:rPr>
      </w:pPr>
      <w:r>
        <w:rPr>
          <w:noProof/>
          <w:lang w:eastAsia="hr-HR"/>
        </w:rPr>
        <w:lastRenderedPageBreak/>
        <w:drawing>
          <wp:inline distT="0" distB="0" distL="0" distR="0" wp14:anchorId="0AC11690" wp14:editId="2C8B4C3C">
            <wp:extent cx="4161150" cy="378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11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BE" w:rsidRDefault="001170BE" w:rsidP="00526D41">
      <w:pPr>
        <w:rPr>
          <w:b/>
          <w:sz w:val="28"/>
          <w:u w:val="single"/>
        </w:rPr>
      </w:pPr>
      <w:r>
        <w:rPr>
          <w:noProof/>
          <w:lang w:eastAsia="hr-HR"/>
        </w:rPr>
        <w:drawing>
          <wp:inline distT="0" distB="0" distL="0" distR="0" wp14:anchorId="5B78CCDB" wp14:editId="25598DFC">
            <wp:extent cx="5229225" cy="38354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496" cy="383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41" w:rsidRDefault="00526D41" w:rsidP="00526D41">
      <w:pPr>
        <w:rPr>
          <w:b/>
          <w:sz w:val="28"/>
          <w:u w:val="single"/>
        </w:rPr>
      </w:pPr>
    </w:p>
    <w:p w:rsidR="00526D41" w:rsidRDefault="00526D41" w:rsidP="00526D41">
      <w:pPr>
        <w:rPr>
          <w:b/>
          <w:sz w:val="28"/>
          <w:u w:val="single"/>
        </w:rPr>
      </w:pPr>
    </w:p>
    <w:p w:rsidR="00526D41" w:rsidRDefault="00526D41" w:rsidP="00526D41">
      <w:pPr>
        <w:rPr>
          <w:b/>
          <w:sz w:val="28"/>
          <w:u w:val="single"/>
        </w:rPr>
      </w:pPr>
      <w:r w:rsidRPr="00526D41">
        <w:rPr>
          <w:b/>
          <w:sz w:val="28"/>
        </w:rPr>
        <w:lastRenderedPageBreak/>
        <w:t xml:space="preserve"> Igrica:</w:t>
      </w:r>
      <w:r>
        <w:rPr>
          <w:b/>
          <w:sz w:val="28"/>
          <w:u w:val="single"/>
        </w:rPr>
        <w:t xml:space="preserve">  </w:t>
      </w:r>
      <w:hyperlink r:id="rId9" w:history="1">
        <w:r w:rsidRPr="008D456A">
          <w:rPr>
            <w:rStyle w:val="Hyperlink"/>
            <w:b/>
            <w:sz w:val="28"/>
          </w:rPr>
          <w:t>https://wordwall.net/play/781/029/565</w:t>
        </w:r>
      </w:hyperlink>
      <w:r>
        <w:rPr>
          <w:b/>
          <w:sz w:val="28"/>
          <w:u w:val="single"/>
        </w:rPr>
        <w:t xml:space="preserve"> </w:t>
      </w:r>
    </w:p>
    <w:p w:rsidR="00526D41" w:rsidRDefault="00526D41" w:rsidP="00526D41">
      <w:pPr>
        <w:rPr>
          <w:b/>
          <w:sz w:val="28"/>
          <w:u w:val="single"/>
        </w:rPr>
      </w:pPr>
    </w:p>
    <w:p w:rsidR="00526D41" w:rsidRDefault="00526D41" w:rsidP="00526D41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Prepisati u bilježnicu : </w:t>
      </w:r>
    </w:p>
    <w:p w:rsidR="00526D41" w:rsidRDefault="00526D41" w:rsidP="00526D4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Sporazumijevanje</w:t>
      </w:r>
    </w:p>
    <w:p w:rsidR="00526D41" w:rsidRDefault="00526D41" w:rsidP="00526D4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 govor i pismo)</w:t>
      </w:r>
    </w:p>
    <w:p w:rsidR="00526D41" w:rsidRDefault="00526D41" w:rsidP="00526D4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Hrvatski jezik, latinično pismo.</w:t>
      </w:r>
    </w:p>
    <w:p w:rsidR="00526D41" w:rsidRDefault="00526D41" w:rsidP="00526D4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Hrvatski jezik podrazumijeva sve hrvatske govore (narječja) kojima su, govorom i pismom, komunicirali svi govornici hrvatskoga jezika.</w:t>
      </w:r>
    </w:p>
    <w:p w:rsidR="00526D41" w:rsidRDefault="00526D41" w:rsidP="00526D41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Standardni jezik</w:t>
      </w:r>
      <w:r>
        <w:rPr>
          <w:rFonts w:ascii="Calibri" w:hAnsi="Calibri" w:cs="Calibri"/>
          <w:sz w:val="24"/>
          <w:szCs w:val="24"/>
        </w:rPr>
        <w:t xml:space="preserve"> služi kao opće sredstvo sporazumijevanja.</w:t>
      </w:r>
    </w:p>
    <w:p w:rsidR="00526D41" w:rsidRDefault="00526D41" w:rsidP="00526D41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 standardni jezik, hrvatski jezik obuhvaća tri </w:t>
      </w:r>
      <w:r>
        <w:rPr>
          <w:rFonts w:ascii="Calibri" w:hAnsi="Calibri" w:cs="Calibri"/>
          <w:b/>
          <w:bCs/>
          <w:sz w:val="24"/>
          <w:szCs w:val="24"/>
        </w:rPr>
        <w:t>narječja:   1.    čakavsko narječje</w:t>
      </w:r>
    </w:p>
    <w:p w:rsidR="00526D41" w:rsidRDefault="00526D41" w:rsidP="00526D41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kajkavsko narječje</w:t>
      </w:r>
    </w:p>
    <w:p w:rsidR="00526D41" w:rsidRDefault="00526D41" w:rsidP="00526D41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štokavsko narječje</w:t>
      </w:r>
    </w:p>
    <w:p w:rsidR="00526D41" w:rsidRDefault="00526D41" w:rsidP="00526D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Standardni jezik koristimo u službenim prigodama, a narječja se koriste najčešće u svakodnevnom neslužbenom govoru.</w:t>
      </w:r>
    </w:p>
    <w:p w:rsidR="001170BE" w:rsidRPr="001170BE" w:rsidRDefault="001170BE" w:rsidP="00526D41">
      <w:pPr>
        <w:rPr>
          <w:rFonts w:ascii="Calibri" w:hAnsi="Calibri" w:cs="Calibri"/>
          <w:b/>
          <w:sz w:val="24"/>
          <w:szCs w:val="24"/>
        </w:rPr>
      </w:pPr>
    </w:p>
    <w:p w:rsidR="001170BE" w:rsidRPr="00526D41" w:rsidRDefault="001170BE" w:rsidP="001170BE">
      <w:pPr>
        <w:spacing w:line="360" w:lineRule="auto"/>
        <w:rPr>
          <w:b/>
          <w:sz w:val="28"/>
          <w:u w:val="single"/>
        </w:rPr>
      </w:pPr>
      <w:r w:rsidRPr="001170BE">
        <w:rPr>
          <w:rFonts w:ascii="Calibri" w:hAnsi="Calibri" w:cs="Calibri"/>
          <w:b/>
          <w:bCs/>
          <w:sz w:val="24"/>
          <w:szCs w:val="24"/>
        </w:rPr>
        <w:t>DOMAĆA ZADAĆA: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 xml:space="preserve">Napiši kratku priču ili pjesmu o svom zavičaju na standardnom (književnom) jeziku i istu tu priču/pjesmu pokušaj napisati na </w:t>
      </w:r>
      <w:r>
        <w:rPr>
          <w:rFonts w:ascii="Calibri" w:hAnsi="Calibri" w:cs="Calibri"/>
          <w:bCs/>
          <w:sz w:val="24"/>
          <w:szCs w:val="24"/>
        </w:rPr>
        <w:t xml:space="preserve">jednom od tri narječja. </w:t>
      </w:r>
      <w:r w:rsidRPr="001170BE">
        <w:rPr>
          <w:rFonts w:ascii="Calibri" w:hAnsi="Calibri" w:cs="Calibri"/>
          <w:bCs/>
          <w:sz w:val="24"/>
          <w:szCs w:val="24"/>
        </w:rPr>
        <w:sym w:font="Wingdings" w:char="F04A"/>
      </w:r>
      <w:r>
        <w:rPr>
          <w:rFonts w:ascii="Calibri" w:hAnsi="Calibri" w:cs="Calibri"/>
          <w:bCs/>
          <w:sz w:val="24"/>
          <w:szCs w:val="24"/>
        </w:rPr>
        <w:t xml:space="preserve"> </w:t>
      </w:r>
      <w:bookmarkStart w:id="0" w:name="_GoBack"/>
      <w:bookmarkEnd w:id="0"/>
    </w:p>
    <w:sectPr w:rsidR="001170BE" w:rsidRPr="005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1DB4"/>
    <w:multiLevelType w:val="hybridMultilevel"/>
    <w:tmpl w:val="6A6E5E0E"/>
    <w:lvl w:ilvl="0" w:tplc="1F80CE86">
      <w:start w:val="2"/>
      <w:numFmt w:val="decimal"/>
      <w:lvlText w:val="%1."/>
      <w:lvlJc w:val="left"/>
      <w:pPr>
        <w:ind w:left="5964" w:hanging="360"/>
      </w:pPr>
    </w:lvl>
    <w:lvl w:ilvl="1" w:tplc="041A0019">
      <w:start w:val="1"/>
      <w:numFmt w:val="lowerLetter"/>
      <w:lvlText w:val="%2."/>
      <w:lvlJc w:val="left"/>
      <w:pPr>
        <w:ind w:left="6684" w:hanging="360"/>
      </w:pPr>
    </w:lvl>
    <w:lvl w:ilvl="2" w:tplc="041A001B">
      <w:start w:val="1"/>
      <w:numFmt w:val="lowerRoman"/>
      <w:lvlText w:val="%3."/>
      <w:lvlJc w:val="right"/>
      <w:pPr>
        <w:ind w:left="7404" w:hanging="180"/>
      </w:pPr>
    </w:lvl>
    <w:lvl w:ilvl="3" w:tplc="041A000F">
      <w:start w:val="1"/>
      <w:numFmt w:val="decimal"/>
      <w:lvlText w:val="%4."/>
      <w:lvlJc w:val="left"/>
      <w:pPr>
        <w:ind w:left="8124" w:hanging="360"/>
      </w:pPr>
    </w:lvl>
    <w:lvl w:ilvl="4" w:tplc="041A0019">
      <w:start w:val="1"/>
      <w:numFmt w:val="lowerLetter"/>
      <w:lvlText w:val="%5."/>
      <w:lvlJc w:val="left"/>
      <w:pPr>
        <w:ind w:left="8844" w:hanging="360"/>
      </w:pPr>
    </w:lvl>
    <w:lvl w:ilvl="5" w:tplc="041A001B">
      <w:start w:val="1"/>
      <w:numFmt w:val="lowerRoman"/>
      <w:lvlText w:val="%6."/>
      <w:lvlJc w:val="right"/>
      <w:pPr>
        <w:ind w:left="9564" w:hanging="180"/>
      </w:pPr>
    </w:lvl>
    <w:lvl w:ilvl="6" w:tplc="041A000F">
      <w:start w:val="1"/>
      <w:numFmt w:val="decimal"/>
      <w:lvlText w:val="%7."/>
      <w:lvlJc w:val="left"/>
      <w:pPr>
        <w:ind w:left="10284" w:hanging="360"/>
      </w:pPr>
    </w:lvl>
    <w:lvl w:ilvl="7" w:tplc="041A0019">
      <w:start w:val="1"/>
      <w:numFmt w:val="lowerLetter"/>
      <w:lvlText w:val="%8."/>
      <w:lvlJc w:val="left"/>
      <w:pPr>
        <w:ind w:left="11004" w:hanging="360"/>
      </w:pPr>
    </w:lvl>
    <w:lvl w:ilvl="8" w:tplc="041A001B">
      <w:start w:val="1"/>
      <w:numFmt w:val="lowerRoman"/>
      <w:lvlText w:val="%9."/>
      <w:lvlJc w:val="right"/>
      <w:pPr>
        <w:ind w:left="11724" w:hanging="180"/>
      </w:pPr>
    </w:lvl>
  </w:abstractNum>
  <w:abstractNum w:abstractNumId="1">
    <w:nsid w:val="69AB0EDF"/>
    <w:multiLevelType w:val="hybridMultilevel"/>
    <w:tmpl w:val="F2C2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41"/>
    <w:rsid w:val="001170BE"/>
    <w:rsid w:val="003A5D49"/>
    <w:rsid w:val="00526D41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D41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D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D41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ay/781/029/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2020-11-02T10:23:00Z</dcterms:created>
  <dcterms:modified xsi:type="dcterms:W3CDTF">2020-11-02T10:40:00Z</dcterms:modified>
</cp:coreProperties>
</file>