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EE" w:rsidRPr="00763891" w:rsidRDefault="00763891">
      <w:pPr>
        <w:rPr>
          <w:b/>
          <w:sz w:val="28"/>
          <w:szCs w:val="28"/>
        </w:rPr>
      </w:pPr>
      <w:bookmarkStart w:id="0" w:name="_GoBack"/>
      <w:bookmarkEnd w:id="0"/>
      <w:r w:rsidRPr="00763891">
        <w:rPr>
          <w:b/>
          <w:sz w:val="28"/>
          <w:szCs w:val="28"/>
        </w:rPr>
        <w:t>5.11.2020. – 4. RAZRED – INFORMATIKA</w:t>
      </w:r>
    </w:p>
    <w:p w:rsidR="00763891" w:rsidRPr="00763891" w:rsidRDefault="00763891">
      <w:pPr>
        <w:rPr>
          <w:b/>
          <w:sz w:val="28"/>
          <w:szCs w:val="28"/>
        </w:rPr>
      </w:pPr>
      <w:r w:rsidRPr="00763891">
        <w:rPr>
          <w:b/>
          <w:sz w:val="28"/>
          <w:szCs w:val="28"/>
        </w:rPr>
        <w:t>UČITELJICA IVANA VOTUC</w:t>
      </w:r>
    </w:p>
    <w:p w:rsidR="00763891" w:rsidRDefault="00763891">
      <w:pPr>
        <w:rPr>
          <w:b/>
          <w:sz w:val="28"/>
          <w:szCs w:val="28"/>
        </w:rPr>
      </w:pPr>
      <w:r w:rsidRPr="00763891">
        <w:rPr>
          <w:b/>
          <w:sz w:val="28"/>
          <w:szCs w:val="28"/>
        </w:rPr>
        <w:t>1. SAT: PONAVLJANJE</w:t>
      </w:r>
      <w:r w:rsidR="00C669C2">
        <w:rPr>
          <w:b/>
          <w:sz w:val="28"/>
          <w:szCs w:val="28"/>
        </w:rPr>
        <w:t xml:space="preserve"> ZA PISMENU PROVJERU ZNANJA</w:t>
      </w:r>
    </w:p>
    <w:p w:rsidR="00763891" w:rsidRDefault="0076389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PONOVIMO!</w:t>
      </w:r>
    </w:p>
    <w:p w:rsidR="00763891" w:rsidRPr="0058412F" w:rsidRDefault="00763891" w:rsidP="0058412F">
      <w:pPr>
        <w:spacing w:after="0"/>
        <w:rPr>
          <w:b/>
        </w:rPr>
      </w:pPr>
      <w:r w:rsidRPr="0058412F">
        <w:rPr>
          <w:b/>
        </w:rPr>
        <w:t>OD KAMENOG ORUĐA DO ELEKTRONIČKOG ROBOTA</w:t>
      </w:r>
    </w:p>
    <w:p w:rsidR="0058412F" w:rsidRDefault="00C669C2" w:rsidP="0058412F">
      <w:pPr>
        <w:spacing w:after="0"/>
      </w:pPr>
      <w:r w:rsidRPr="00C669C2">
        <w:t>Ljudi su si od davnina pokušavali olakšati svakodnevne poslove pa su smišljali razne načine i pomagala koja su im u tome pomagala.</w:t>
      </w:r>
      <w:r>
        <w:t xml:space="preserve"> </w:t>
      </w:r>
    </w:p>
    <w:p w:rsidR="00C669C2" w:rsidRDefault="00C669C2" w:rsidP="0058412F">
      <w:pPr>
        <w:spacing w:after="0"/>
      </w:pPr>
      <w:r>
        <w:t>Krajem 19. stoljeća došlo je do izuma električne energije koja je omogućila razvoj električnih uređaja.</w:t>
      </w:r>
    </w:p>
    <w:p w:rsidR="00C669C2" w:rsidRDefault="00C669C2" w:rsidP="0058412F">
      <w:pPr>
        <w:spacing w:after="0"/>
      </w:pPr>
      <w:r>
        <w:t>U</w:t>
      </w:r>
      <w:r w:rsidRPr="00C669C2">
        <w:t xml:space="preserve"> 20. stoljeću nastaje najveća tehnološka promjena zbog izuma čipa, tj. računala koji su postali sastavni dijelovi gotovo svih današnjih modernih uređaja.</w:t>
      </w:r>
    </w:p>
    <w:p w:rsidR="0058412F" w:rsidRDefault="0058412F">
      <w:r>
        <w:t>Robotika je znanost koja se bavi projektiranjem, konstruiranjem,  i upravljanjem robotima. Roboti su elektroničke naprave koje za ljude automatizirano obavljaju unaprijed određene radnje brže, preciznije i točnije od ljudi.</w:t>
      </w:r>
    </w:p>
    <w:p w:rsidR="00763891" w:rsidRPr="00DC2D3C" w:rsidRDefault="00763891" w:rsidP="00DC2D3C">
      <w:pPr>
        <w:spacing w:after="0"/>
        <w:rPr>
          <w:b/>
        </w:rPr>
      </w:pPr>
      <w:r w:rsidRPr="00DC2D3C">
        <w:rPr>
          <w:b/>
        </w:rPr>
        <w:t>TEHNOLOGIJA JE SVUDA OKO NAS</w:t>
      </w:r>
    </w:p>
    <w:p w:rsidR="0058412F" w:rsidRDefault="00DC2D3C" w:rsidP="00DC2D3C">
      <w:pPr>
        <w:spacing w:after="0"/>
      </w:pPr>
      <w:r w:rsidRPr="00DC2D3C">
        <w:t>Tehnologije je raznim zanimanjima promijenila način na koji se obavljaju poslovi.</w:t>
      </w:r>
    </w:p>
    <w:p w:rsidR="00DC2D3C" w:rsidRDefault="00DC2D3C" w:rsidP="00DC2D3C">
      <w:pPr>
        <w:spacing w:after="0"/>
      </w:pPr>
      <w:r w:rsidRPr="00DC2D3C">
        <w:t>Tehnologija nam omogućava lakše učenje.</w:t>
      </w:r>
    </w:p>
    <w:p w:rsidR="00DC2D3C" w:rsidRDefault="00DC2D3C" w:rsidP="00DC2D3C">
      <w:pPr>
        <w:spacing w:after="0"/>
      </w:pPr>
      <w:r w:rsidRPr="00DC2D3C">
        <w:t>Uz pojednostavljenje svakodnevnih poslova, tehnologija je stvorila virtualnu stvarnost.</w:t>
      </w:r>
    </w:p>
    <w:p w:rsidR="0058412F" w:rsidRDefault="00DC2D3C">
      <w:r>
        <w:t>Virtualna stvarnost je prividan prostor koji nastaje s pomoću računala.</w:t>
      </w:r>
    </w:p>
    <w:p w:rsidR="00763891" w:rsidRPr="00A7583A" w:rsidRDefault="00763891" w:rsidP="00A7583A">
      <w:pPr>
        <w:spacing w:after="0"/>
        <w:rPr>
          <w:b/>
        </w:rPr>
      </w:pPr>
      <w:r w:rsidRPr="00A7583A">
        <w:rPr>
          <w:b/>
        </w:rPr>
        <w:t>ČOVJEK I STROJ</w:t>
      </w:r>
    </w:p>
    <w:p w:rsidR="00DC2D3C" w:rsidRDefault="003E0D04" w:rsidP="00A7583A">
      <w:pPr>
        <w:spacing w:after="0"/>
      </w:pPr>
      <w:r w:rsidRPr="003E0D04">
        <w:t>Humanoidni su roboti izgledom nalik na ljude.</w:t>
      </w:r>
      <w:r w:rsidR="00A7583A">
        <w:t xml:space="preserve"> Oni razmišljaju uz pomoć umjetne inteligencije.</w:t>
      </w:r>
    </w:p>
    <w:p w:rsidR="00DC2D3C" w:rsidRDefault="003E0D04">
      <w:r w:rsidRPr="003E0D04">
        <w:t>Uskoro ćemo svi koristiti robote za obavljanje nekih radnji (pospremanje, pomaganje u kuhanju, košnji trave, čišćenju bazena, osobni asistent i sl.).</w:t>
      </w:r>
    </w:p>
    <w:p w:rsidR="00763891" w:rsidRPr="00A7583A" w:rsidRDefault="00763891" w:rsidP="00A7583A">
      <w:pPr>
        <w:spacing w:after="0"/>
        <w:rPr>
          <w:b/>
        </w:rPr>
      </w:pPr>
      <w:r w:rsidRPr="00A7583A">
        <w:rPr>
          <w:b/>
        </w:rPr>
        <w:t>DESETOPRSTO PISANJE</w:t>
      </w:r>
    </w:p>
    <w:p w:rsidR="00A7583A" w:rsidRDefault="00A7583A" w:rsidP="00A7583A">
      <w:pPr>
        <w:spacing w:after="0"/>
      </w:pPr>
      <w:r w:rsidRPr="00A7583A">
        <w:t>Ljudske ruke mogu napraviti mnoge stvari. Rukopis je identifikator neke osobe.</w:t>
      </w:r>
    </w:p>
    <w:p w:rsidR="00A7583A" w:rsidRDefault="00A7583A">
      <w:r>
        <w:t xml:space="preserve">Daktilografija ili strojopis je umijeće deseteroprstnog slijepog pisanja.  Svaki prst lijeve i desne ruke piše određena slova. </w:t>
      </w:r>
    </w:p>
    <w:p w:rsidR="00763891" w:rsidRPr="008B1196" w:rsidRDefault="00763891" w:rsidP="008B1196">
      <w:pPr>
        <w:spacing w:after="0"/>
        <w:rPr>
          <w:b/>
        </w:rPr>
      </w:pPr>
      <w:r w:rsidRPr="008B1196">
        <w:rPr>
          <w:b/>
        </w:rPr>
        <w:t>E-PORTFOLIO</w:t>
      </w:r>
    </w:p>
    <w:p w:rsidR="00A7583A" w:rsidRDefault="000C2E5E" w:rsidP="008B1196">
      <w:pPr>
        <w:spacing w:after="0"/>
      </w:pPr>
      <w:r>
        <w:t>Portfolio je osobna mapa, zbirka dokumenata</w:t>
      </w:r>
      <w:r w:rsidR="008B1196">
        <w:t xml:space="preserve"> koja prikazuje vaš rad, razvoj, napredak i postignuća tijekom nastavne godine. </w:t>
      </w:r>
    </w:p>
    <w:p w:rsidR="008B1196" w:rsidRDefault="008B1196" w:rsidP="008B1196">
      <w:pPr>
        <w:spacing w:after="0"/>
      </w:pPr>
      <w:r>
        <w:t xml:space="preserve">Digitalni portfolio naziva se e-portfolio. U njemu se nalaze datoteke i digitalni materijali iz fizičkog portfolija. </w:t>
      </w:r>
    </w:p>
    <w:p w:rsidR="00A7583A" w:rsidRDefault="008B1196">
      <w:r>
        <w:t xml:space="preserve">E-portfolio možemo izraditi na računalu ili na memoriji oblaka. Dokumente j važno organizirati nekim logičkim slijedom za lakše snalaženje. </w:t>
      </w:r>
    </w:p>
    <w:p w:rsidR="00763891" w:rsidRDefault="00763891" w:rsidP="008B1196">
      <w:pPr>
        <w:spacing w:after="0"/>
        <w:rPr>
          <w:b/>
        </w:rPr>
      </w:pPr>
      <w:r w:rsidRPr="008B1196">
        <w:rPr>
          <w:b/>
        </w:rPr>
        <w:t>TAJNE PORUKE, MALI KRIPTOGRAFI</w:t>
      </w:r>
    </w:p>
    <w:p w:rsidR="008B1196" w:rsidRPr="008B1196" w:rsidRDefault="008B1196" w:rsidP="008B1196">
      <w:pPr>
        <w:spacing w:after="0"/>
      </w:pPr>
      <w:r w:rsidRPr="008B1196">
        <w:t>Kriptografija je znanost koja se bavi proučavanjem načina sigurne komunikacije.</w:t>
      </w:r>
    </w:p>
    <w:p w:rsidR="008B1196" w:rsidRPr="008B1196" w:rsidRDefault="008B1196" w:rsidP="008B1196">
      <w:pPr>
        <w:spacing w:after="0"/>
      </w:pPr>
      <w:r w:rsidRPr="008B1196">
        <w:t>Pošiljatelj poruke mora obavijestiti primatelja da mu šalje šifriranu poruku i dati mu ključ pomoću kojeg će primatelj moći dešifrirati poruku.</w:t>
      </w:r>
    </w:p>
    <w:p w:rsidR="008B1196" w:rsidRPr="008B1196" w:rsidRDefault="008B1196" w:rsidP="008B1196">
      <w:pPr>
        <w:spacing w:after="0"/>
      </w:pPr>
    </w:p>
    <w:p w:rsidR="008B1196" w:rsidRPr="008B1196" w:rsidRDefault="008B1196" w:rsidP="008B1196">
      <w:pPr>
        <w:spacing w:after="0"/>
      </w:pPr>
      <w:r w:rsidRPr="008B1196">
        <w:lastRenderedPageBreak/>
        <w:t>Kriptirati (šifrirati) možemo:</w:t>
      </w:r>
    </w:p>
    <w:p w:rsidR="008B1196" w:rsidRPr="008B1196" w:rsidRDefault="008B1196" w:rsidP="008B1196">
      <w:pPr>
        <w:numPr>
          <w:ilvl w:val="0"/>
          <w:numId w:val="1"/>
        </w:numPr>
        <w:spacing w:after="0"/>
      </w:pPr>
      <w:r w:rsidRPr="008B1196">
        <w:t xml:space="preserve">obrnutom abecedom, </w:t>
      </w:r>
    </w:p>
    <w:p w:rsidR="008B1196" w:rsidRPr="008B1196" w:rsidRDefault="008B1196" w:rsidP="008B1196">
      <w:pPr>
        <w:numPr>
          <w:ilvl w:val="0"/>
          <w:numId w:val="1"/>
        </w:numPr>
        <w:spacing w:after="0"/>
      </w:pPr>
      <w:r w:rsidRPr="008B1196">
        <w:t xml:space="preserve">djelomično obrnutom abecedom, </w:t>
      </w:r>
    </w:p>
    <w:p w:rsidR="008B1196" w:rsidRPr="008B1196" w:rsidRDefault="008B1196" w:rsidP="008B1196">
      <w:pPr>
        <w:numPr>
          <w:ilvl w:val="0"/>
          <w:numId w:val="1"/>
        </w:numPr>
        <w:spacing w:after="0"/>
      </w:pPr>
      <w:r w:rsidRPr="008B1196">
        <w:t>Cezarovom šifrom (pomak od tri mjesta u abecedi)</w:t>
      </w:r>
    </w:p>
    <w:p w:rsidR="008B1196" w:rsidRPr="008B1196" w:rsidRDefault="008B1196" w:rsidP="008B1196">
      <w:pPr>
        <w:numPr>
          <w:ilvl w:val="0"/>
          <w:numId w:val="1"/>
        </w:numPr>
        <w:spacing w:after="0"/>
      </w:pPr>
      <w:r w:rsidRPr="008B1196">
        <w:t xml:space="preserve">šfrom Pigpen  (slova su smještena u određene odjeljke), </w:t>
      </w:r>
    </w:p>
    <w:p w:rsidR="008B1196" w:rsidRPr="008B1196" w:rsidRDefault="008B1196" w:rsidP="008B1196">
      <w:pPr>
        <w:numPr>
          <w:ilvl w:val="0"/>
          <w:numId w:val="1"/>
        </w:numPr>
        <w:spacing w:after="0"/>
      </w:pPr>
      <w:r w:rsidRPr="008B1196">
        <w:t>Morseovom abecedom (sastoji se od točaka i crta)</w:t>
      </w:r>
    </w:p>
    <w:p w:rsidR="00A7583A" w:rsidRDefault="00A7583A"/>
    <w:p w:rsidR="00763891" w:rsidRPr="008B1196" w:rsidRDefault="00763891" w:rsidP="008B1196">
      <w:pPr>
        <w:spacing w:after="0"/>
        <w:rPr>
          <w:b/>
        </w:rPr>
      </w:pPr>
      <w:r w:rsidRPr="008B1196">
        <w:rPr>
          <w:b/>
        </w:rPr>
        <w:t>POŠTUJEMO I UVAŽAVAMO TUĐI RAD</w:t>
      </w:r>
    </w:p>
    <w:p w:rsidR="003E0D04" w:rsidRDefault="008B1196" w:rsidP="007F5D4D">
      <w:pPr>
        <w:spacing w:after="0"/>
      </w:pPr>
      <w:r>
        <w:t>Osoba koja svoju stvaralačku ideju prikaže pisanim radom, fotografijom ili crtežom naziv se autor, a njezino djelo autorsko djelo.</w:t>
      </w:r>
      <w:r w:rsidR="007F5D4D">
        <w:t xml:space="preserve"> </w:t>
      </w:r>
    </w:p>
    <w:p w:rsidR="007F5D4D" w:rsidRDefault="007F5D4D" w:rsidP="007F5D4D">
      <w:pPr>
        <w:spacing w:after="0"/>
      </w:pPr>
      <w:r>
        <w:t>Autorska djela su intelektualno vlasništvo autora.</w:t>
      </w:r>
    </w:p>
    <w:p w:rsidR="007F5D4D" w:rsidRDefault="007F5D4D" w:rsidP="007F5D4D">
      <w:pPr>
        <w:spacing w:after="0"/>
      </w:pPr>
      <w:r>
        <w:t>Fotografije i slike objavljene na internetu zaštićene su kao autorska i umjetnička djela.</w:t>
      </w:r>
    </w:p>
    <w:p w:rsidR="007F5D4D" w:rsidRDefault="007F5D4D" w:rsidP="007F5D4D">
      <w:pPr>
        <w:spacing w:after="0"/>
      </w:pPr>
      <w:r>
        <w:t>Autori koriste vodeni žig kako bi zaštitili svoje fotografije i ostala djela.</w:t>
      </w:r>
    </w:p>
    <w:p w:rsidR="007F5D4D" w:rsidRDefault="007F5D4D">
      <w:r>
        <w:t xml:space="preserve">Sustav licenca koje se najčešće rabe u objavi otvorenih obrazovnih sadržaja naziva se Creative Commons (CC). </w:t>
      </w:r>
    </w:p>
    <w:p w:rsidR="0040629A" w:rsidRDefault="0040629A"/>
    <w:p w:rsidR="0040629A" w:rsidRDefault="0040629A"/>
    <w:p w:rsidR="00615CC1" w:rsidRPr="00E112D3" w:rsidRDefault="00615CC1">
      <w:pPr>
        <w:rPr>
          <w:b/>
        </w:rPr>
      </w:pPr>
      <w:r w:rsidRPr="00E112D3">
        <w:rPr>
          <w:b/>
        </w:rPr>
        <w:t>PRIMJERI MOGUĆIH ZADATAKA U PISMENOJ PROVJERI ZNANJA:</w:t>
      </w:r>
    </w:p>
    <w:p w:rsidR="00615CC1" w:rsidRDefault="00615CC1">
      <w:r>
        <w:t>1. Zaokruži točan odgovor.</w:t>
      </w:r>
    </w:p>
    <w:p w:rsidR="00615CC1" w:rsidRDefault="00615CC1" w:rsidP="00615CC1">
      <w:pPr>
        <w:ind w:left="708"/>
      </w:pPr>
      <w:r>
        <w:t>U 20. stoljeću nastaje najveća tehnološka promjena zbog izuma:</w:t>
      </w:r>
    </w:p>
    <w:p w:rsidR="00615CC1" w:rsidRDefault="00E112D3" w:rsidP="00615CC1">
      <w:pPr>
        <w:pStyle w:val="ListParagraph"/>
        <w:numPr>
          <w:ilvl w:val="0"/>
          <w:numId w:val="3"/>
        </w:numPr>
      </w:pPr>
      <w:r>
        <w:t>P</w:t>
      </w:r>
      <w:r w:rsidR="00615CC1">
        <w:t>are</w:t>
      </w:r>
    </w:p>
    <w:p w:rsidR="00615CC1" w:rsidRDefault="00E112D3" w:rsidP="00615CC1">
      <w:pPr>
        <w:pStyle w:val="ListParagraph"/>
        <w:numPr>
          <w:ilvl w:val="0"/>
          <w:numId w:val="3"/>
        </w:numPr>
      </w:pPr>
      <w:r>
        <w:t>E</w:t>
      </w:r>
      <w:r w:rsidR="00615CC1">
        <w:t>lektrične energije</w:t>
      </w:r>
    </w:p>
    <w:p w:rsidR="00615CC1" w:rsidRDefault="00E112D3" w:rsidP="00615CC1">
      <w:pPr>
        <w:pStyle w:val="ListParagraph"/>
        <w:numPr>
          <w:ilvl w:val="0"/>
          <w:numId w:val="3"/>
        </w:numPr>
      </w:pPr>
      <w:r>
        <w:t>Č</w:t>
      </w:r>
      <w:r w:rsidR="00615CC1">
        <w:t>ipa</w:t>
      </w:r>
    </w:p>
    <w:p w:rsidR="00615CC1" w:rsidRDefault="00615CC1" w:rsidP="00615CC1">
      <w:pPr>
        <w:ind w:left="708"/>
      </w:pPr>
      <w:r>
        <w:t xml:space="preserve">Znanost koja se bavi </w:t>
      </w:r>
      <w:r w:rsidR="00E112D3" w:rsidRPr="00E112D3">
        <w:t>bavi projektiranjem, konstruiranjem,  i upravljanjem robotima</w:t>
      </w:r>
      <w:r w:rsidR="00E112D3">
        <w:t xml:space="preserve"> naziva se:</w:t>
      </w:r>
    </w:p>
    <w:p w:rsidR="00E112D3" w:rsidRDefault="00E112D3" w:rsidP="00E112D3">
      <w:pPr>
        <w:pStyle w:val="ListParagraph"/>
        <w:numPr>
          <w:ilvl w:val="0"/>
          <w:numId w:val="4"/>
        </w:numPr>
      </w:pPr>
      <w:r>
        <w:t>Robotska znanost</w:t>
      </w:r>
    </w:p>
    <w:p w:rsidR="00E112D3" w:rsidRDefault="00E112D3" w:rsidP="00E112D3">
      <w:pPr>
        <w:pStyle w:val="ListParagraph"/>
        <w:numPr>
          <w:ilvl w:val="0"/>
          <w:numId w:val="4"/>
        </w:numPr>
      </w:pPr>
      <w:r>
        <w:t>Robotika</w:t>
      </w:r>
    </w:p>
    <w:p w:rsidR="00E112D3" w:rsidRDefault="00E112D3" w:rsidP="00E112D3">
      <w:pPr>
        <w:pStyle w:val="ListParagraph"/>
        <w:numPr>
          <w:ilvl w:val="0"/>
          <w:numId w:val="4"/>
        </w:numPr>
      </w:pPr>
      <w:r>
        <w:t>Robot</w:t>
      </w:r>
    </w:p>
    <w:p w:rsidR="00E112D3" w:rsidRDefault="00E112D3" w:rsidP="00E112D3">
      <w:pPr>
        <w:pStyle w:val="ListParagraph"/>
        <w:ind w:left="2136"/>
      </w:pPr>
    </w:p>
    <w:p w:rsidR="00E112D3" w:rsidRDefault="00E112D3" w:rsidP="00E112D3">
      <w:r>
        <w:t>2. Ako je tvrdnja točna zaokruži T, a ako je netočna zaokruži N:</w:t>
      </w:r>
    </w:p>
    <w:p w:rsidR="00E112D3" w:rsidRPr="00E112D3" w:rsidRDefault="00E112D3" w:rsidP="00E112D3">
      <w:r w:rsidRPr="00E112D3">
        <w:t>Tehnologije je raznim zanimanjima promijenila način na koji se obavljaju poslovi.</w:t>
      </w:r>
      <w:r>
        <w:t xml:space="preserve">     T     N</w:t>
      </w:r>
    </w:p>
    <w:p w:rsidR="00E112D3" w:rsidRDefault="00E112D3" w:rsidP="00E112D3">
      <w:r>
        <w:t>Tehnologija nam otežava</w:t>
      </w:r>
      <w:r w:rsidRPr="00E112D3">
        <w:t xml:space="preserve"> učenje.</w:t>
      </w:r>
      <w:r>
        <w:t xml:space="preserve">     T    N</w:t>
      </w:r>
    </w:p>
    <w:p w:rsidR="00E112D3" w:rsidRDefault="00E112D3" w:rsidP="00E112D3">
      <w:r w:rsidRPr="00E112D3">
        <w:t>Humanoidni su roboti izgledom nalik na ljude</w:t>
      </w:r>
      <w:r>
        <w:t>.    T    N</w:t>
      </w:r>
    </w:p>
    <w:p w:rsidR="00E112D3" w:rsidRDefault="00E112D3" w:rsidP="00E112D3"/>
    <w:p w:rsidR="00E112D3" w:rsidRDefault="00E112D3" w:rsidP="00E112D3"/>
    <w:p w:rsidR="00E112D3" w:rsidRDefault="00E112D3" w:rsidP="00E112D3">
      <w:r>
        <w:lastRenderedPageBreak/>
        <w:t>3. Spoji pojam s njegovim objašnjenjem.</w:t>
      </w:r>
    </w:p>
    <w:p w:rsidR="00E112D3" w:rsidRDefault="00E112D3" w:rsidP="00E112D3">
      <w:r>
        <w:t xml:space="preserve">E-portfolio                                       </w:t>
      </w:r>
      <w:r w:rsidRPr="00E112D3">
        <w:t>umijeće deseteroprstnog slijepog pisanja</w:t>
      </w:r>
    </w:p>
    <w:p w:rsidR="00E112D3" w:rsidRDefault="00E112D3" w:rsidP="00E112D3">
      <w:r>
        <w:t xml:space="preserve">Daktilografija                                  </w:t>
      </w:r>
      <w:r w:rsidRPr="00E112D3">
        <w:t>znanost koja se bavi proučavanjem načina sigurne komunikacije</w:t>
      </w:r>
    </w:p>
    <w:p w:rsidR="00E112D3" w:rsidRPr="00E112D3" w:rsidRDefault="00E112D3" w:rsidP="00E112D3">
      <w:r>
        <w:t xml:space="preserve">Kriptografija                                    </w:t>
      </w:r>
      <w:r w:rsidRPr="00E112D3">
        <w:t>osobna mapa</w:t>
      </w:r>
    </w:p>
    <w:p w:rsidR="00E112D3" w:rsidRDefault="00E112D3" w:rsidP="00E112D3">
      <w:r>
        <w:t xml:space="preserve">Portfolio                                           </w:t>
      </w:r>
      <w:r w:rsidRPr="00E112D3">
        <w:t>Digitalni portfolio</w:t>
      </w:r>
    </w:p>
    <w:p w:rsidR="00615CC1" w:rsidRDefault="00615CC1" w:rsidP="00615CC1"/>
    <w:p w:rsidR="00615CC1" w:rsidRDefault="00615CC1">
      <w:r>
        <w:t xml:space="preserve"> </w:t>
      </w:r>
      <w:r w:rsidR="00E112D3">
        <w:t>4. Dopuni tekst ponuđenim riječima.</w:t>
      </w:r>
    </w:p>
    <w:p w:rsidR="00E112D3" w:rsidRDefault="00E112D3">
      <w:r>
        <w:t xml:space="preserve">autor, </w:t>
      </w:r>
      <w:r w:rsidR="0053528D">
        <w:t xml:space="preserve">vodeni žig, </w:t>
      </w:r>
      <w:r>
        <w:t xml:space="preserve">autorsko </w:t>
      </w:r>
      <w:r w:rsidR="0053528D">
        <w:t>djelo, intelektualno vlasništvo</w:t>
      </w:r>
    </w:p>
    <w:p w:rsidR="00E112D3" w:rsidRPr="00E112D3" w:rsidRDefault="00E112D3" w:rsidP="00E112D3">
      <w:r w:rsidRPr="00E112D3">
        <w:t>Osoba koja svoju stvaralačku ideju prikaže pisanim radom, fotografijom ili crtežom naziv</w:t>
      </w:r>
      <w:r>
        <w:t>a</w:t>
      </w:r>
      <w:r w:rsidRPr="00E112D3">
        <w:t xml:space="preserve"> se</w:t>
      </w:r>
      <w:r w:rsidR="0053528D">
        <w:t>_______</w:t>
      </w:r>
      <w:r w:rsidRPr="00E112D3">
        <w:t>, a njezino djelo</w:t>
      </w:r>
      <w:r w:rsidR="0053528D">
        <w:t>__________</w:t>
      </w:r>
      <w:r w:rsidRPr="00E112D3">
        <w:t xml:space="preserve">. </w:t>
      </w:r>
    </w:p>
    <w:p w:rsidR="00E112D3" w:rsidRPr="00E112D3" w:rsidRDefault="00E112D3" w:rsidP="00E112D3">
      <w:r w:rsidRPr="00E112D3">
        <w:t xml:space="preserve">Autorska djela su </w:t>
      </w:r>
      <w:r w:rsidR="0053528D">
        <w:t>__________</w:t>
      </w:r>
      <w:r w:rsidRPr="00E112D3">
        <w:t>autora.</w:t>
      </w:r>
    </w:p>
    <w:p w:rsidR="00E112D3" w:rsidRPr="00E112D3" w:rsidRDefault="00E112D3" w:rsidP="00E112D3">
      <w:r w:rsidRPr="00E112D3">
        <w:t xml:space="preserve">Autori koriste </w:t>
      </w:r>
      <w:r w:rsidR="0053528D">
        <w:t>___________</w:t>
      </w:r>
      <w:r w:rsidRPr="00E112D3">
        <w:t>kako bi zaštitili svoje fotografije i ostala djela.</w:t>
      </w:r>
    </w:p>
    <w:p w:rsidR="00E112D3" w:rsidRDefault="00E112D3" w:rsidP="00E112D3"/>
    <w:p w:rsidR="00E112D3" w:rsidRDefault="00E112D3" w:rsidP="00E112D3">
      <w:r>
        <w:t>5. Dopuni rečenicu.</w:t>
      </w:r>
    </w:p>
    <w:p w:rsidR="00E112D3" w:rsidRDefault="00E112D3" w:rsidP="00E112D3">
      <w:r w:rsidRPr="00E112D3">
        <w:t xml:space="preserve">Sustav licenca koje se najčešće rabe u objavi otvorenih obrazovnih sadržaja naziva se </w:t>
      </w:r>
      <w:r>
        <w:t>_____________</w:t>
      </w:r>
      <w:r w:rsidRPr="00E112D3">
        <w:t xml:space="preserve"> (CC). </w:t>
      </w:r>
    </w:p>
    <w:p w:rsidR="0053528D" w:rsidRDefault="0053528D" w:rsidP="00E112D3"/>
    <w:p w:rsidR="0053528D" w:rsidRDefault="0053528D" w:rsidP="00E112D3">
      <w:r>
        <w:t>6. Dešifriraj riječ pomoću obrnute abecede.</w:t>
      </w:r>
    </w:p>
    <w:p w:rsidR="0053528D" w:rsidRDefault="0053528D" w:rsidP="00E112D3">
      <w:r>
        <w:t>D M O Đ Ž</w:t>
      </w:r>
    </w:p>
    <w:p w:rsidR="0053528D" w:rsidRPr="00E112D3" w:rsidRDefault="0053528D" w:rsidP="00E112D3">
      <w:r>
        <w:t>Riječ:________________</w:t>
      </w:r>
    </w:p>
    <w:p w:rsidR="00E112D3" w:rsidRDefault="00E112D3"/>
    <w:p w:rsidR="00E112D3" w:rsidRDefault="00E112D3"/>
    <w:p w:rsidR="00C669C2" w:rsidRPr="008B1196" w:rsidRDefault="00C669C2">
      <w:pPr>
        <w:rPr>
          <w:color w:val="FF0000"/>
        </w:rPr>
      </w:pPr>
      <w:r w:rsidRPr="008B1196">
        <w:rPr>
          <w:color w:val="FF0000"/>
        </w:rPr>
        <w:t>PONOVITE ZADATKE U RADNOM UDŽBENIKU I RADNOJ BILJEŽNICI!</w:t>
      </w:r>
    </w:p>
    <w:p w:rsidR="00763891" w:rsidRDefault="00763891">
      <w:r>
        <w:br w:type="page"/>
      </w:r>
    </w:p>
    <w:p w:rsidR="00763891" w:rsidRDefault="00763891">
      <w:pPr>
        <w:rPr>
          <w:b/>
          <w:sz w:val="28"/>
          <w:szCs w:val="28"/>
        </w:rPr>
      </w:pPr>
      <w:r w:rsidRPr="00763891">
        <w:rPr>
          <w:b/>
          <w:sz w:val="28"/>
          <w:szCs w:val="28"/>
        </w:rPr>
        <w:lastRenderedPageBreak/>
        <w:t>2. SAT: BRINEMO SE ZA SVOJE ZDRAVLJE</w:t>
      </w:r>
    </w:p>
    <w:p w:rsidR="004A637B" w:rsidRPr="008E0C98" w:rsidRDefault="00C669C2">
      <w:pPr>
        <w:rPr>
          <w:b/>
          <w:sz w:val="28"/>
          <w:szCs w:val="28"/>
        </w:rPr>
      </w:pPr>
      <w:r>
        <w:rPr>
          <w:b/>
          <w:sz w:val="28"/>
          <w:szCs w:val="28"/>
        </w:rPr>
        <w:t>(nije uključeno u test)</w:t>
      </w:r>
    </w:p>
    <w:p w:rsidR="004A637B" w:rsidRDefault="004A637B">
      <w:r w:rsidRPr="004A637B">
        <w:t>Danas više nego ikada moramo brinuti o svom zdravlju zbog sjedilačkog načina života.</w:t>
      </w:r>
    </w:p>
    <w:p w:rsidR="00906800" w:rsidRDefault="00906800">
      <w:r>
        <w:t xml:space="preserve">Nekretanje i dugo sjedenje za računalom s vremenom dovodi do zdravstvenih tegoba. Kada dugo sjedimo za računalom aktivni su nam samo prsti i ruke i time se tijelo nalazi u neprirodnom položaju jer ostali dijelovi tijela nisu aktivni. </w:t>
      </w:r>
    </w:p>
    <w:p w:rsidR="00906800" w:rsidRDefault="00906800">
      <w:r>
        <w:t xml:space="preserve">Kako ne bi ugrozili svoje zdravlje, potrebno je pridržavati se nekoliko pravila: </w:t>
      </w:r>
    </w:p>
    <w:p w:rsidR="00906800" w:rsidRDefault="00906800" w:rsidP="00906800">
      <w:pPr>
        <w:pStyle w:val="ListParagraph"/>
        <w:numPr>
          <w:ilvl w:val="0"/>
          <w:numId w:val="2"/>
        </w:numPr>
      </w:pPr>
      <w:r>
        <w:t>Dugotrajan rad za računalom ponekad prekini ustajanjem i kretanjem zbog cirkulacije.</w:t>
      </w:r>
    </w:p>
    <w:p w:rsidR="00906800" w:rsidRDefault="00906800" w:rsidP="00906800">
      <w:pPr>
        <w:pStyle w:val="ListParagraph"/>
        <w:numPr>
          <w:ilvl w:val="0"/>
          <w:numId w:val="2"/>
        </w:numPr>
      </w:pPr>
      <w:r>
        <w:t>Izmjenjuj sjedilačke i kretalačke aktivnosti tijekom dana.</w:t>
      </w:r>
    </w:p>
    <w:p w:rsidR="00906800" w:rsidRDefault="00906800" w:rsidP="00906800">
      <w:pPr>
        <w:pStyle w:val="ListParagraph"/>
        <w:numPr>
          <w:ilvl w:val="0"/>
          <w:numId w:val="2"/>
        </w:numPr>
      </w:pPr>
      <w:r>
        <w:t>Za računalom moramo jediti pravilno i u što prirodnijem položaju.</w:t>
      </w:r>
    </w:p>
    <w:p w:rsidR="00906800" w:rsidRDefault="00906800" w:rsidP="00906800">
      <w:pPr>
        <w:pStyle w:val="ListParagraph"/>
        <w:numPr>
          <w:ilvl w:val="0"/>
          <w:numId w:val="2"/>
        </w:numPr>
      </w:pPr>
      <w:r>
        <w:t>Odmaraj oči pogledima kroz prozor ili po prostoriji.</w:t>
      </w:r>
    </w:p>
    <w:p w:rsidR="00906800" w:rsidRDefault="00906800" w:rsidP="00906800">
      <w:pPr>
        <w:pStyle w:val="ListParagraph"/>
        <w:numPr>
          <w:ilvl w:val="0"/>
          <w:numId w:val="2"/>
        </w:numPr>
      </w:pPr>
      <w:r>
        <w:t>Koristi ergonomsku opremu koja se može prilagoditi.</w:t>
      </w:r>
    </w:p>
    <w:p w:rsidR="00906800" w:rsidRDefault="00906800" w:rsidP="00906800">
      <w:r>
        <w:t xml:space="preserve">Ergonomija je znanstvena disciplina koja se bavi proučavanjem radnih uvjeta čovjeka, njegovim prilagođavanjem tim uvjetima  i prilagođavanjem radnih strojeva čovjeku. </w:t>
      </w:r>
    </w:p>
    <w:p w:rsidR="008E0C98" w:rsidRDefault="00906800" w:rsidP="00906800">
      <w:r>
        <w:t xml:space="preserve">10.svibnja obilježava se Dan kretanja za zdravlje. </w:t>
      </w:r>
    </w:p>
    <w:p w:rsidR="008E0C98" w:rsidRDefault="008E0C98" w:rsidP="00906800">
      <w:pPr>
        <w:rPr>
          <w:b/>
          <w:color w:val="FF0000"/>
        </w:rPr>
      </w:pPr>
      <w:r w:rsidRPr="008E0C98">
        <w:rPr>
          <w:b/>
          <w:color w:val="FF0000"/>
        </w:rPr>
        <w:t>PROČITAJ TEKST U RADNOM UDŽBENIKU NA 62. STRANICI, RIJEŠI ZADATKE NA 64. STRANICI I RIJEŠI ZADATKE U RADNOJ BILJEŽNICI NA 31. I 32. STRANICI.</w:t>
      </w:r>
    </w:p>
    <w:p w:rsidR="008E0C98" w:rsidRDefault="008E0C98" w:rsidP="00906800">
      <w:pPr>
        <w:rPr>
          <w:b/>
          <w:color w:val="FF0000"/>
        </w:rPr>
      </w:pPr>
      <w:r>
        <w:rPr>
          <w:b/>
          <w:color w:val="FF0000"/>
        </w:rPr>
        <w:t>PREPIŠI U BILJEŽNICU:</w:t>
      </w:r>
    </w:p>
    <w:p w:rsidR="008E0C98" w:rsidRPr="008E0C98" w:rsidRDefault="008E0C98" w:rsidP="00906800">
      <w:r w:rsidRPr="008E0C98">
        <w:t>Nekretanje i dugo sjedenje za računalom s vremenom dovodi do zdravstvenih tegoba.</w:t>
      </w:r>
    </w:p>
    <w:p w:rsidR="008E0C98" w:rsidRPr="008E0C98" w:rsidRDefault="008E0C98" w:rsidP="00906800">
      <w:r w:rsidRPr="008E0C98">
        <w:t>Kada radiš za računalom ponekad rad prekini kretanjem, izmjenjuj sjedilačke i kretalačke ktivnosti, odmaraj oči od ekrana, koristi ergonomku oprmu.</w:t>
      </w:r>
    </w:p>
    <w:p w:rsidR="008E0C98" w:rsidRPr="008E0C98" w:rsidRDefault="008E0C98" w:rsidP="008E0C98">
      <w:r w:rsidRPr="008E0C98">
        <w:t xml:space="preserve">Ergonomija je znanstvena disciplina koja se bavi proučavanjem radnih uvjeta čovjeka, njegovim prilagođavanjem tim uvjetima </w:t>
      </w:r>
      <w:r w:rsidR="00906800" w:rsidRPr="008E0C98">
        <w:t xml:space="preserve"> </w:t>
      </w:r>
      <w:r w:rsidRPr="008E0C98">
        <w:t xml:space="preserve">i prilagođavanjem radnih strojeva čovjeku. </w:t>
      </w:r>
    </w:p>
    <w:p w:rsidR="008E0C98" w:rsidRPr="008E0C98" w:rsidRDefault="008E0C98" w:rsidP="00906800">
      <w:pPr>
        <w:rPr>
          <w:color w:val="FF0000"/>
        </w:rPr>
      </w:pPr>
    </w:p>
    <w:sectPr w:rsidR="008E0C98" w:rsidRPr="008E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7FCF"/>
    <w:multiLevelType w:val="hybridMultilevel"/>
    <w:tmpl w:val="F9D61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B1B9F"/>
    <w:multiLevelType w:val="hybridMultilevel"/>
    <w:tmpl w:val="D87E08C4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1950815"/>
    <w:multiLevelType w:val="hybridMultilevel"/>
    <w:tmpl w:val="8F681F36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60B6EB5"/>
    <w:multiLevelType w:val="hybridMultilevel"/>
    <w:tmpl w:val="B7D014CA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1"/>
    <w:rsid w:val="000C2E5E"/>
    <w:rsid w:val="003E0D04"/>
    <w:rsid w:val="0040629A"/>
    <w:rsid w:val="004A637B"/>
    <w:rsid w:val="0053528D"/>
    <w:rsid w:val="0058412F"/>
    <w:rsid w:val="00615CC1"/>
    <w:rsid w:val="006A0897"/>
    <w:rsid w:val="00763891"/>
    <w:rsid w:val="007F5D4D"/>
    <w:rsid w:val="0080742B"/>
    <w:rsid w:val="00895C0B"/>
    <w:rsid w:val="008A3226"/>
    <w:rsid w:val="008B1196"/>
    <w:rsid w:val="008E0C98"/>
    <w:rsid w:val="00906800"/>
    <w:rsid w:val="00A7583A"/>
    <w:rsid w:val="00C669C2"/>
    <w:rsid w:val="00CA1C2E"/>
    <w:rsid w:val="00DC2D3C"/>
    <w:rsid w:val="00E1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petra</cp:lastModifiedBy>
  <cp:revision>2</cp:revision>
  <dcterms:created xsi:type="dcterms:W3CDTF">2020-11-05T10:55:00Z</dcterms:created>
  <dcterms:modified xsi:type="dcterms:W3CDTF">2020-11-05T10:55:00Z</dcterms:modified>
</cp:coreProperties>
</file>