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9" w:rsidRDefault="00F12949">
      <w:r>
        <w:t>GLAZBENA KULTURA</w:t>
      </w:r>
    </w:p>
    <w:p w:rsidR="00F12949" w:rsidRDefault="00F12949">
      <w:r>
        <w:t>Danas ćemo naučiti pjesmu Juri, juri vlak i poslušat ćemo skladbu H. V. Lobosa – Mali vlak.</w:t>
      </w:r>
    </w:p>
    <w:p w:rsidR="00F12949" w:rsidRDefault="00F12949">
      <w:r>
        <w:t>Uz matricu nauči pjesmu, a u skladbi odredi tempo i izvođački sastav.</w:t>
      </w:r>
    </w:p>
    <w:p w:rsidR="00F12949" w:rsidRDefault="00F12949"/>
    <w:p w:rsidR="00F12949" w:rsidRDefault="00F12949">
      <w:r>
        <w:t>MATEMATIKA</w:t>
      </w:r>
    </w:p>
    <w:p w:rsidR="00F12949" w:rsidRDefault="00F12949">
      <w:r>
        <w:t>Mjerenje mase – vježbanje i ponavljanje</w:t>
      </w:r>
    </w:p>
    <w:p w:rsidR="00F12949" w:rsidRDefault="00F12949">
      <w:r>
        <w:t>Otvori RB. na 132. I 133. Str. te zbirku na 131. Stranici i riješi zadatake.</w:t>
      </w:r>
    </w:p>
    <w:p w:rsidR="00F12949" w:rsidRDefault="00F12949">
      <w:r>
        <w:t xml:space="preserve">Sretno! </w:t>
      </w:r>
      <w:r>
        <w:sym w:font="Wingdings" w:char="F04A"/>
      </w:r>
      <w:bookmarkStart w:id="0" w:name="_GoBack"/>
      <w:bookmarkEnd w:id="0"/>
    </w:p>
    <w:sectPr w:rsidR="00F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9"/>
    <w:rsid w:val="008B1024"/>
    <w:rsid w:val="00F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2020-06-03T09:14:00Z</dcterms:created>
  <dcterms:modified xsi:type="dcterms:W3CDTF">2020-06-03T09:17:00Z</dcterms:modified>
</cp:coreProperties>
</file>