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2F" w:rsidRDefault="00043F2F" w:rsidP="00043F2F">
      <w:r>
        <w:t xml:space="preserve">Draga djeco, </w:t>
      </w:r>
    </w:p>
    <w:p w:rsidR="00043F2F" w:rsidRDefault="00043F2F" w:rsidP="00043F2F">
      <w:r>
        <w:t>Danas ćete naučiti Prenošenje dužine šestarom.</w:t>
      </w:r>
    </w:p>
    <w:p w:rsidR="00043F2F" w:rsidRDefault="00043F2F" w:rsidP="00043F2F">
      <w:r>
        <w:t>Otvorite udžbenik na 120. Stranici i riješite rubriku ZNAM.</w:t>
      </w:r>
    </w:p>
    <w:p w:rsidR="00043F2F" w:rsidRDefault="00043F2F" w:rsidP="00043F2F">
      <w:r>
        <w:t>Sada pogledajte zadatak ispod.</w:t>
      </w:r>
    </w:p>
    <w:p w:rsidR="00043F2F" w:rsidRDefault="00043F2F" w:rsidP="00043F2F">
      <w:r>
        <w:t>Dužinu AB prenijet ćemo na pravac p koristeći se šestarom.</w:t>
      </w:r>
    </w:p>
    <w:p w:rsidR="00043F2F" w:rsidRDefault="00043F2F" w:rsidP="00043F2F">
      <w:r>
        <w:t>To ćemo učiniti na sljedeći način:</w:t>
      </w:r>
    </w:p>
    <w:p w:rsidR="00043F2F" w:rsidRDefault="00043F2F" w:rsidP="00043F2F">
      <w:pPr>
        <w:pStyle w:val="ListParagraph"/>
        <w:numPr>
          <w:ilvl w:val="0"/>
          <w:numId w:val="1"/>
        </w:numPr>
      </w:pPr>
      <w:r>
        <w:t>Otvor šestara namjestite na duljinu dužine AB.</w:t>
      </w:r>
    </w:p>
    <w:p w:rsidR="00043F2F" w:rsidRDefault="00043F2F" w:rsidP="00043F2F">
      <w:pPr>
        <w:pStyle w:val="ListParagraph"/>
        <w:numPr>
          <w:ilvl w:val="0"/>
          <w:numId w:val="1"/>
        </w:numPr>
      </w:pPr>
      <w:r>
        <w:t xml:space="preserve">Na </w:t>
      </w:r>
      <w:r>
        <w:t>pravcu označite točku C. Drugim krajem šestara napravite zarez na pravcu i na tom mjestu označite točku T.</w:t>
      </w:r>
    </w:p>
    <w:p w:rsidR="00043F2F" w:rsidRDefault="00043F2F" w:rsidP="00043F2F"/>
    <w:p w:rsidR="00043F2F" w:rsidRDefault="00043F2F" w:rsidP="00043F2F">
      <w:r>
        <w:t xml:space="preserve">Duljina dužine AB jednaka je duljini dužine CT. </w:t>
      </w:r>
    </w:p>
    <w:p w:rsidR="00043F2F" w:rsidRDefault="00043F2F" w:rsidP="00043F2F">
      <w:r>
        <w:t>Kada prenosimo dužinu šestarom, pazimo da se otvor šestara ne pomakne.</w:t>
      </w:r>
    </w:p>
    <w:p w:rsidR="00043F2F" w:rsidRDefault="00043F2F" w:rsidP="00043F2F"/>
    <w:p w:rsidR="00043F2F" w:rsidRDefault="00043F2F" w:rsidP="00043F2F">
      <w:r>
        <w:t>Zapišite naslov u svoje bilježnice – PRENOŠENJE DUŽINE ŠESTAROM</w:t>
      </w:r>
    </w:p>
    <w:p w:rsidR="00043F2F" w:rsidRDefault="00043F2F" w:rsidP="00043F2F">
      <w:r>
        <w:t>Ispod nacrtajte dužinu CD kao u udžbeniku i dužinu CD prenesite šestarom na pravac a. Tu novonastalu dužinu označite kao EF.</w:t>
      </w:r>
    </w:p>
    <w:p w:rsidR="00043F2F" w:rsidRDefault="00043F2F" w:rsidP="00043F2F">
      <w:r>
        <w:t>Vidjet ćete da su dužina CD i dužina EF jednake duljine.</w:t>
      </w:r>
    </w:p>
    <w:p w:rsidR="00043F2F" w:rsidRDefault="00043F2F" w:rsidP="00043F2F"/>
    <w:p w:rsidR="00043F2F" w:rsidRDefault="00043F2F" w:rsidP="00043F2F">
      <w:r>
        <w:t>Potom riješite zadatke na 121. Stranici u udžbeniku i 122 stranicu u zbirci!</w:t>
      </w:r>
      <w:bookmarkStart w:id="0" w:name="_GoBack"/>
      <w:bookmarkEnd w:id="0"/>
    </w:p>
    <w:p w:rsidR="00283D99" w:rsidRDefault="00283D99"/>
    <w:sectPr w:rsidR="0028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1D2"/>
    <w:multiLevelType w:val="hybridMultilevel"/>
    <w:tmpl w:val="2708A2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F"/>
    <w:rsid w:val="00043F2F"/>
    <w:rsid w:val="002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2020-05-21T10:17:00Z</dcterms:created>
  <dcterms:modified xsi:type="dcterms:W3CDTF">2020-05-21T10:22:00Z</dcterms:modified>
</cp:coreProperties>
</file>