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2" w:rsidRDefault="00AE1376">
      <w:r>
        <w:t>Danas ćete vježbati Pisano dijeljenje dvoznamenkastog i troznamenkastog broja jednoznamenkastim brojem. Riješite 115. stranicu u zbirci.</w:t>
      </w:r>
      <w:bookmarkStart w:id="0" w:name="_GoBack"/>
      <w:bookmarkEnd w:id="0"/>
    </w:p>
    <w:sectPr w:rsidR="0015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76"/>
    <w:rsid w:val="00152202"/>
    <w:rsid w:val="00A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2020-05-13T11:33:00Z</dcterms:created>
  <dcterms:modified xsi:type="dcterms:W3CDTF">2020-05-13T11:35:00Z</dcterms:modified>
</cp:coreProperties>
</file>