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>PONEDJELJAK, 4.</w:t>
      </w:r>
      <w:r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>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RAZRED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  <w:b/>
          <w:b/>
          <w:bCs/>
          <w:u w:val="single"/>
        </w:rPr>
      </w:pPr>
      <w:r>
        <w:rPr>
          <w:rFonts w:ascii="Calibri" w:hAnsi="Calibri"/>
          <w:b/>
          <w:bCs/>
          <w:u w:val="single"/>
        </w:rPr>
        <w:t>Čitanje s razumijevanjem - „Rođendan”</w:t>
      </w:r>
    </w:p>
    <w:p>
      <w:pPr>
        <w:pStyle w:val="Normal"/>
        <w:rPr>
          <w:rFonts w:ascii="Calibri" w:hAnsi="Calibri"/>
          <w:b/>
          <w:b/>
          <w:bCs/>
          <w:u w:val="single"/>
        </w:rPr>
      </w:pPr>
      <w:r>
        <w:rPr>
          <w:rFonts w:ascii="Calibri" w:hAnsi="Calibri"/>
          <w:b/>
          <w:bCs/>
          <w:u w:val="singl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  <w:t>Točno i pažljivo pročitaj slijedeću priču, a zatim u pisanku zapiši naslov (plavom bojom) i odgovaraj na pitanja velikim tiskanim slovima, potpunim rečenicama. Pitanja ne trebaš prepisivati.</w:t>
      </w:r>
    </w:p>
    <w:p>
      <w:pPr>
        <w:pStyle w:val="Normal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</w:r>
    </w:p>
    <w:p>
      <w:pPr>
        <w:pStyle w:val="Normal"/>
        <w:jc w:val="center"/>
        <w:rPr>
          <w:rFonts w:ascii="Calibri" w:hAnsi="Calibri"/>
          <w:color w:val="2A6099"/>
          <w:sz w:val="36"/>
          <w:szCs w:val="36"/>
        </w:rPr>
      </w:pPr>
      <w:r>
        <w:rPr>
          <w:rFonts w:cs="Verdana" w:ascii="Calibri" w:hAnsi="Calibri"/>
          <w:b/>
          <w:color w:val="2A6099"/>
          <w:sz w:val="36"/>
          <w:szCs w:val="36"/>
        </w:rPr>
        <w:t>ROĐENDAN</w:t>
      </w:r>
    </w:p>
    <w:p>
      <w:pPr>
        <w:pStyle w:val="Normal"/>
        <w:jc w:val="center"/>
        <w:rPr>
          <w:rFonts w:ascii="Calibri" w:hAnsi="Calibri" w:cs="Verdana"/>
          <w:b/>
          <w:b/>
          <w:color w:val="2A6099"/>
          <w:sz w:val="30"/>
          <w:szCs w:val="30"/>
        </w:rPr>
      </w:pPr>
      <w:r>
        <w:rPr>
          <w:rFonts w:cs="Verdana" w:ascii="Calibri" w:hAnsi="Calibri"/>
          <w:b/>
          <w:color w:val="2A6099"/>
          <w:sz w:val="30"/>
          <w:szCs w:val="30"/>
        </w:rPr>
      </w:r>
    </w:p>
    <w:p>
      <w:pPr>
        <w:pStyle w:val="Normal"/>
        <w:rPr/>
      </w:pPr>
      <w:r>
        <w:rPr>
          <w:rFonts w:cs="Verdana" w:ascii="Verdana" w:hAnsi="Verdana"/>
          <w:sz w:val="36"/>
          <w:szCs w:val="36"/>
        </w:rPr>
        <w:tab/>
      </w:r>
      <w:r>
        <w:rPr>
          <w:rFonts w:cs="Verdana" w:ascii="Calibri" w:hAnsi="Calibri"/>
          <w:sz w:val="32"/>
          <w:szCs w:val="32"/>
        </w:rPr>
        <w:t>Jurica je slavio osmi rođendan. Došli su gosti i donijeli mu poklone. Petar je donio olovke u boji. Nataša je donijela knjigu sa slikama, a Tanja čokoladu.</w:t>
      </w:r>
    </w:p>
    <w:p>
      <w:pPr>
        <w:pStyle w:val="Normal"/>
        <w:rPr>
          <w:rFonts w:ascii="Calibri" w:hAnsi="Calibri"/>
          <w:sz w:val="32"/>
          <w:szCs w:val="32"/>
        </w:rPr>
      </w:pPr>
      <w:r>
        <w:rPr>
          <w:rFonts w:cs="Verdana" w:ascii="Calibri" w:hAnsi="Calibri"/>
          <w:sz w:val="32"/>
          <w:szCs w:val="32"/>
        </w:rPr>
        <w:tab/>
        <w:t>Mala Irena je zaboravila poklon kod kuće i zaplakala. Jurica se nasmijao i rekao: „Nemoj plakati! Ja sam tebe očekivao, a ne poklon.”</w:t>
      </w:r>
    </w:p>
    <w:p>
      <w:pPr>
        <w:pStyle w:val="Normal"/>
        <w:rPr>
          <w:rFonts w:ascii="Verdana" w:hAnsi="Verdana" w:cs="Verdana"/>
          <w:b/>
          <w:b/>
        </w:rPr>
      </w:pPr>
      <w:r>
        <w:rPr/>
      </w:r>
    </w:p>
    <w:p>
      <w:pPr>
        <w:pStyle w:val="Normal"/>
        <w:rPr>
          <w:rFonts w:ascii="Calibri" w:hAnsi="Calibri"/>
          <w:sz w:val="28"/>
          <w:szCs w:val="28"/>
        </w:rPr>
      </w:pPr>
      <w:r>
        <w:rPr>
          <w:rFonts w:cs="Verdana" w:ascii="Calibri" w:hAnsi="Calibri"/>
          <w:sz w:val="28"/>
          <w:szCs w:val="28"/>
        </w:rPr>
        <w:t xml:space="preserve">1. Tko je slavio rođendan?          </w:t>
      </w:r>
    </w:p>
    <w:p>
      <w:pPr>
        <w:pStyle w:val="Normal"/>
        <w:rPr>
          <w:rFonts w:ascii="Calibri" w:hAnsi="Calibri" w:cs="Verdana"/>
          <w:sz w:val="28"/>
          <w:szCs w:val="28"/>
        </w:rPr>
      </w:pPr>
      <w:r>
        <w:rPr>
          <w:rFonts w:cs="Verdana" w:ascii="Calibri" w:hAnsi="Calibri"/>
          <w:sz w:val="28"/>
          <w:szCs w:val="28"/>
        </w:rPr>
        <w:t>2</w:t>
      </w:r>
      <w:r>
        <w:rPr>
          <w:rFonts w:cs="Verdana" w:ascii="Calibri" w:hAnsi="Calibri"/>
          <w:sz w:val="28"/>
          <w:szCs w:val="28"/>
        </w:rPr>
        <w:t>. Koliko godina ima Jurica?</w:t>
      </w:r>
    </w:p>
    <w:p>
      <w:pPr>
        <w:pStyle w:val="Normal"/>
        <w:rPr>
          <w:rFonts w:ascii="Calibri" w:hAnsi="Calibri"/>
          <w:sz w:val="28"/>
          <w:szCs w:val="28"/>
        </w:rPr>
      </w:pPr>
      <w:r>
        <w:rPr>
          <w:rFonts w:cs="Verdana" w:ascii="Calibri" w:hAnsi="Calibri"/>
          <w:sz w:val="28"/>
          <w:szCs w:val="28"/>
        </w:rPr>
        <w:t>3</w:t>
      </w:r>
      <w:r>
        <w:rPr>
          <w:rFonts w:cs="Verdana" w:ascii="Calibri" w:hAnsi="Calibri"/>
          <w:sz w:val="28"/>
          <w:szCs w:val="28"/>
        </w:rPr>
        <w:t>. Što su gosti donijeli?</w:t>
      </w:r>
    </w:p>
    <w:p>
      <w:pPr>
        <w:pStyle w:val="Normal"/>
        <w:rPr>
          <w:rFonts w:ascii="Calibri" w:hAnsi="Calibri"/>
          <w:sz w:val="28"/>
          <w:szCs w:val="28"/>
        </w:rPr>
      </w:pPr>
      <w:r>
        <w:rPr>
          <w:rFonts w:cs="Verdana" w:ascii="Calibri" w:hAnsi="Calibri"/>
          <w:sz w:val="28"/>
          <w:szCs w:val="28"/>
        </w:rPr>
        <w:t>4</w:t>
      </w:r>
      <w:r>
        <w:rPr>
          <w:rFonts w:cs="Verdana" w:ascii="Calibri" w:hAnsi="Calibri"/>
          <w:sz w:val="28"/>
          <w:szCs w:val="28"/>
        </w:rPr>
        <w:t xml:space="preserve">. Koji su Juričini prijatelji došli na proslavu? </w:t>
      </w:r>
    </w:p>
    <w:p>
      <w:pPr>
        <w:pStyle w:val="Normal"/>
        <w:rPr>
          <w:rFonts w:ascii="Calibri" w:hAnsi="Calibri"/>
          <w:sz w:val="28"/>
          <w:szCs w:val="28"/>
        </w:rPr>
      </w:pPr>
      <w:r>
        <w:rPr>
          <w:rFonts w:cs="Verdana" w:ascii="Calibri" w:hAnsi="Calibri"/>
          <w:sz w:val="28"/>
          <w:szCs w:val="28"/>
        </w:rPr>
        <w:t>5. Što mu je donio Petar?</w:t>
      </w:r>
    </w:p>
    <w:p>
      <w:pPr>
        <w:pStyle w:val="Normal"/>
        <w:rPr>
          <w:rFonts w:ascii="Calibri" w:hAnsi="Calibri"/>
          <w:sz w:val="28"/>
          <w:szCs w:val="28"/>
        </w:rPr>
      </w:pPr>
      <w:r>
        <w:rPr>
          <w:rFonts w:cs="Verdana" w:ascii="Calibri" w:hAnsi="Calibri"/>
          <w:sz w:val="28"/>
          <w:szCs w:val="28"/>
        </w:rPr>
        <w:t>6. Tko mu je donio čokoladu?</w:t>
      </w:r>
    </w:p>
    <w:p>
      <w:pPr>
        <w:pStyle w:val="Normal"/>
        <w:rPr>
          <w:rFonts w:ascii="Calibri" w:hAnsi="Calibri"/>
          <w:sz w:val="28"/>
          <w:szCs w:val="28"/>
        </w:rPr>
      </w:pPr>
      <w:r>
        <w:rPr>
          <w:rFonts w:cs="Verdana" w:ascii="Calibri" w:hAnsi="Calibri"/>
          <w:sz w:val="28"/>
          <w:szCs w:val="28"/>
        </w:rPr>
        <w:t>7. Tko je zaboravio poklon?</w:t>
      </w:r>
    </w:p>
    <w:p>
      <w:pPr>
        <w:pStyle w:val="Normal"/>
        <w:pBdr>
          <w:bottom w:val="single" w:sz="12" w:space="3" w:color="000000"/>
        </w:pBdr>
        <w:rPr>
          <w:rFonts w:ascii="Calibri" w:hAnsi="Calibri"/>
          <w:sz w:val="28"/>
          <w:szCs w:val="28"/>
        </w:rPr>
      </w:pPr>
      <w:r>
        <w:rPr>
          <w:rFonts w:cs="Verdana" w:ascii="Calibri" w:hAnsi="Calibri"/>
          <w:sz w:val="28"/>
          <w:szCs w:val="28"/>
        </w:rPr>
        <w:t>8</w:t>
      </w:r>
      <w:r>
        <w:rPr>
          <w:rFonts w:cs="Verdana" w:ascii="Calibri" w:hAnsi="Calibri"/>
          <w:sz w:val="28"/>
          <w:szCs w:val="28"/>
        </w:rPr>
        <w:t>. Čemu se Jurica više radovao, poklonima ili prijateljima?</w:t>
      </w:r>
    </w:p>
    <w:p>
      <w:pPr>
        <w:pStyle w:val="Normal"/>
        <w:pBdr>
          <w:bottom w:val="single" w:sz="12" w:space="3" w:color="000000"/>
        </w:pBdr>
        <w:rPr>
          <w:rFonts w:cs="Verdana"/>
        </w:rPr>
      </w:pPr>
      <w:r>
        <w:rPr>
          <w:rFonts w:ascii="Calibri" w:hAnsi="Calibri"/>
          <w:sz w:val="28"/>
          <w:szCs w:val="28"/>
        </w:rPr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3642995</wp:posOffset>
            </wp:positionH>
            <wp:positionV relativeFrom="paragraph">
              <wp:posOffset>86995</wp:posOffset>
            </wp:positionV>
            <wp:extent cx="2833370" cy="324866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2. sat – </w:t>
      </w:r>
      <w:r>
        <w:rPr>
          <w:b/>
          <w:bCs/>
        </w:rPr>
        <w:t>MATEMAT</w:t>
      </w:r>
      <w:r>
        <w:rPr>
          <w:b/>
          <w:bCs/>
          <w:u w:val="none"/>
        </w:rPr>
        <w:t>IKA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spacing w:lineRule="auto" w:line="240" w:before="0" w:after="0"/>
        <w:rPr/>
      </w:pPr>
      <w:r>
        <w:rPr>
          <w:rFonts w:cs="" w:cstheme="minorHAnsi"/>
          <w:b/>
          <w:bCs/>
          <w:sz w:val="24"/>
          <w:szCs w:val="24"/>
          <w:u w:val="single"/>
        </w:rPr>
        <w:t>Zbrajanje 10+3 - obrada</w:t>
      </w:r>
    </w:p>
    <w:p>
      <w:pPr>
        <w:pStyle w:val="Normal"/>
        <w:spacing w:lineRule="auto" w:line="36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none"/>
        </w:rPr>
        <w:t>Otvori UDŽBENIK na stranici 110. i riješi ZNAM.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none"/>
        </w:rPr>
        <w:t xml:space="preserve">Zatim u bilježnicu zapiši naslov, prepiši primjer 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none"/>
        </w:rPr>
        <w:t>i riješi još nekoliko zadataka.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none"/>
        </w:rPr>
        <w:t>Potom još r</w:t>
      </w:r>
      <w:r>
        <w:rPr>
          <w:rFonts w:ascii="Calibri" w:hAnsi="Calibri"/>
          <w:b w:val="false"/>
          <w:bCs w:val="false"/>
          <w:u w:val="none"/>
        </w:rPr>
        <w:t xml:space="preserve">iješi zadatke u </w:t>
      </w:r>
      <w:r>
        <w:rPr>
          <w:rFonts w:ascii="Calibri" w:hAnsi="Calibri"/>
          <w:b w:val="false"/>
          <w:bCs w:val="false"/>
          <w:u w:val="none"/>
        </w:rPr>
        <w:t>ZBIRCI ZADATAKA</w:t>
      </w:r>
      <w:r>
        <w:rPr>
          <w:rFonts w:ascii="Calibri" w:hAnsi="Calibri"/>
          <w:b w:val="false"/>
          <w:bCs w:val="false"/>
          <w:u w:val="none"/>
        </w:rPr>
        <w:t xml:space="preserve"> 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none"/>
        </w:rPr>
        <w:t xml:space="preserve">na stranici </w:t>
      </w:r>
      <w:r>
        <w:rPr>
          <w:rFonts w:ascii="Calibri" w:hAnsi="Calibri"/>
          <w:b w:val="false"/>
          <w:bCs w:val="false"/>
          <w:u w:val="none"/>
        </w:rPr>
        <w:t>99</w:t>
      </w:r>
      <w:r>
        <w:rPr>
          <w:rFonts w:ascii="Calibri" w:hAnsi="Calibri"/>
          <w:b w:val="false"/>
          <w:bCs w:val="false"/>
          <w:u w:val="none"/>
        </w:rPr>
        <w:t>.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none"/>
        </w:rPr>
        <w:t xml:space="preserve">                    </w:t>
      </w:r>
    </w:p>
    <w:p>
      <w:pPr>
        <w:pStyle w:val="Normal"/>
        <w:rPr/>
      </w:pPr>
      <w:r>
        <w:rPr>
          <w:b w:val="false"/>
          <w:bCs w:val="false"/>
          <w:u w:val="single"/>
        </w:rPr>
        <w:t xml:space="preserve">3. sat – </w:t>
      </w:r>
      <w:r>
        <w:rPr>
          <w:b/>
          <w:bCs/>
          <w:u w:val="single"/>
        </w:rPr>
        <w:t>TZK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left"/>
        <w:rPr/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>- vježbaj uz učitelja i sportaše u „Školi na trećem” na HRT3</w:t>
      </w:r>
    </w:p>
    <w:p>
      <w:pPr>
        <w:pStyle w:val="Normal"/>
        <w:jc w:val="left"/>
        <w:rPr>
          <w:rFonts w:ascii="Calibri" w:hAnsi="Calibri"/>
          <w:b w:val="false"/>
          <w:b w:val="false"/>
          <w:bCs w:val="false"/>
          <w:sz w:val="24"/>
          <w:szCs w:val="24"/>
          <w:u w:val="none"/>
        </w:rPr>
      </w:pPr>
      <w:r>
        <w:rPr/>
      </w:r>
    </w:p>
    <w:p>
      <w:pPr>
        <w:pStyle w:val="Normal"/>
        <w:jc w:val="left"/>
        <w:rPr/>
      </w:pPr>
      <w:r>
        <w:rPr>
          <w:b w:val="false"/>
          <w:bCs w:val="false"/>
          <w:sz w:val="24"/>
          <w:szCs w:val="24"/>
        </w:rPr>
        <w:t xml:space="preserve">4. sat – </w:t>
      </w:r>
      <w:r>
        <w:rPr>
          <w:b/>
          <w:bCs/>
          <w:sz w:val="24"/>
          <w:szCs w:val="24"/>
        </w:rPr>
        <w:t>PRIRODA I DRUŠTVO</w:t>
      </w:r>
    </w:p>
    <w:p>
      <w:pPr>
        <w:pStyle w:val="Normal"/>
        <w:jc w:val="left"/>
        <w:rPr>
          <w:rFonts w:ascii="Liberation Serif" w:hAnsi="Liberation Serif"/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jc w:val="left"/>
        <w:rPr>
          <w:rFonts w:ascii="Liberation Serif" w:hAnsi="Liberation Serif"/>
          <w:b/>
          <w:b/>
          <w:bCs/>
          <w:sz w:val="24"/>
          <w:szCs w:val="24"/>
          <w:u w:val="single"/>
        </w:rPr>
      </w:pPr>
      <w:r>
        <w:rPr>
          <w:rFonts w:cs="Calibri" w:cstheme="minorHAnsi"/>
          <w:b/>
          <w:bCs/>
          <w:sz w:val="24"/>
          <w:szCs w:val="24"/>
          <w:u w:val="single"/>
        </w:rPr>
        <w:t xml:space="preserve">PROLJEĆE – VREMENSKE PRILIKE, BILJKE I ŽIVOTINJE – </w:t>
      </w:r>
      <w:r>
        <w:rPr>
          <w:rFonts w:cs="Calibri" w:cstheme="minorHAnsi"/>
          <w:b/>
          <w:bCs/>
          <w:sz w:val="24"/>
          <w:szCs w:val="24"/>
          <w:u w:val="single"/>
        </w:rPr>
        <w:t>obrada</w:t>
      </w:r>
    </w:p>
    <w:p>
      <w:pPr>
        <w:pStyle w:val="Normal"/>
        <w:spacing w:lineRule="auto" w:line="240" w:before="0" w:after="0"/>
        <w:jc w:val="left"/>
        <w:rPr>
          <w:rFonts w:cs="Calibri" w:cstheme="minorHAnsi"/>
        </w:rPr>
      </w:pPr>
      <w:r>
        <w:rPr>
          <w:b/>
          <w:bCs/>
          <w:sz w:val="24"/>
          <w:szCs w:val="24"/>
          <w:u w:val="single"/>
        </w:rPr>
      </w:r>
    </w:p>
    <w:p>
      <w:pPr>
        <w:pStyle w:val="Normal"/>
        <w:spacing w:lineRule="auto" w:line="360" w:before="0" w:after="0"/>
        <w:jc w:val="left"/>
        <w:rPr>
          <w:rFonts w:ascii="Calibri" w:hAnsi="Calibri"/>
          <w:b w:val="false"/>
          <w:b w:val="false"/>
          <w:bCs w:val="false"/>
          <w:sz w:val="24"/>
          <w:szCs w:val="24"/>
          <w:u w:val="none"/>
        </w:rPr>
      </w:pPr>
      <w:r>
        <w:rPr>
          <w:rFonts w:cs="Calibri" w:ascii="Calibri" w:hAnsi="Calibri" w:cstheme="minorHAnsi"/>
          <w:b w:val="false"/>
          <w:bCs w:val="false"/>
          <w:sz w:val="24"/>
          <w:szCs w:val="24"/>
          <w:u w:val="none"/>
        </w:rPr>
        <w:t xml:space="preserve">Otvori </w:t>
      </w:r>
      <w:r>
        <w:rPr>
          <w:rFonts w:cs="Calibri" w:ascii="Calibri" w:hAnsi="Calibri" w:cstheme="minorHAnsi"/>
          <w:b w:val="false"/>
          <w:bCs w:val="false"/>
          <w:sz w:val="24"/>
          <w:szCs w:val="24"/>
          <w:u w:val="none"/>
        </w:rPr>
        <w:t>UDŽBENIK</w:t>
      </w:r>
      <w:r>
        <w:rPr>
          <w:rFonts w:cs="Calibri" w:ascii="Calibri" w:hAnsi="Calibri" w:cstheme="minorHAnsi"/>
          <w:b w:val="false"/>
          <w:bCs w:val="false"/>
          <w:sz w:val="24"/>
          <w:szCs w:val="24"/>
          <w:u w:val="none"/>
        </w:rPr>
        <w:t xml:space="preserve"> na stranici 36. i prouči sve do stranice 39. </w:t>
      </w:r>
    </w:p>
    <w:p>
      <w:pPr>
        <w:pStyle w:val="Normal"/>
        <w:spacing w:lineRule="auto" w:line="360" w:before="0" w:after="0"/>
        <w:jc w:val="left"/>
        <w:rPr>
          <w:rFonts w:ascii="Calibri" w:hAnsi="Calibri"/>
          <w:b w:val="false"/>
          <w:b w:val="false"/>
          <w:bCs w:val="false"/>
          <w:sz w:val="24"/>
          <w:szCs w:val="24"/>
          <w:u w:val="none"/>
        </w:rPr>
      </w:pPr>
      <w:r>
        <w:rPr>
          <w:rFonts w:cs="Calibri" w:ascii="Calibri" w:hAnsi="Calibri" w:cstheme="minorHAnsi"/>
          <w:b w:val="false"/>
          <w:bCs w:val="false"/>
          <w:sz w:val="24"/>
          <w:szCs w:val="24"/>
          <w:u w:val="none"/>
        </w:rPr>
        <w:t>Na stranici 38. oboji kružiće pokraj proljetnog cvijeća koje si ti vidjela u prirodi.</w:t>
      </w:r>
    </w:p>
    <w:p>
      <w:pPr>
        <w:pStyle w:val="Normal"/>
        <w:spacing w:lineRule="auto" w:line="360"/>
        <w:jc w:val="left"/>
        <w:rPr>
          <w:rFonts w:ascii="Calibri" w:hAnsi="Calibri"/>
          <w:b w:val="false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  <w:t xml:space="preserve">U RADNOJ BILJEŽNICI riješi zadatke na stranicama 33., 36. i 37. </w:t>
      </w:r>
    </w:p>
    <w:p>
      <w:pPr>
        <w:pStyle w:val="Normal"/>
        <w:spacing w:lineRule="auto" w:line="360"/>
        <w:jc w:val="left"/>
        <w:rPr>
          <w:rFonts w:ascii="Calibri" w:hAnsi="Calibri"/>
          <w:b w:val="false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  <w:t xml:space="preserve">U PISANKU zapiši naslov (plavom bojom): </w:t>
      </w:r>
    </w:p>
    <w:p>
      <w:pPr>
        <w:pStyle w:val="Normal"/>
        <w:spacing w:lineRule="auto" w:line="240" w:before="0" w:after="0"/>
        <w:jc w:val="left"/>
        <w:rPr>
          <w:rFonts w:ascii="Calibri" w:hAnsi="Calibri"/>
          <w:b w:val="false"/>
          <w:b w:val="false"/>
          <w:bCs w:val="false"/>
          <w:color w:val="2A6099"/>
          <w:sz w:val="24"/>
          <w:szCs w:val="24"/>
          <w:u w:val="none"/>
        </w:rPr>
      </w:pPr>
      <w:r>
        <w:rPr>
          <w:rFonts w:cs="Calibri" w:ascii="Calibri" w:hAnsi="Calibri" w:cstheme="minorHAnsi"/>
          <w:b w:val="false"/>
          <w:bCs w:val="false"/>
          <w:caps w:val="false"/>
          <w:smallCaps w:val="false"/>
          <w:strike w:val="false"/>
          <w:dstrike w:val="false"/>
          <w:color w:val="2A6099"/>
          <w:sz w:val="24"/>
          <w:szCs w:val="24"/>
          <w:u w:val="none"/>
          <w:effect w:val="none"/>
        </w:rPr>
        <w:t xml:space="preserve">                                                          </w:t>
      </w:r>
      <w:r>
        <w:rPr>
          <w:rFonts w:cs="Calibri" w:ascii="Calibri" w:hAnsi="Calibri" w:cstheme="minorHAnsi"/>
          <w:b w:val="false"/>
          <w:bCs w:val="false"/>
          <w:caps w:val="false"/>
          <w:smallCaps w:val="false"/>
          <w:strike w:val="false"/>
          <w:dstrike w:val="false"/>
          <w:color w:val="2A6099"/>
          <w:sz w:val="24"/>
          <w:szCs w:val="24"/>
          <w:u w:val="none"/>
          <w:effect w:val="none"/>
        </w:rPr>
        <w:t xml:space="preserve">PROLJEĆE – VREMENSKE PRILIKE, </w:t>
      </w:r>
    </w:p>
    <w:p>
      <w:pPr>
        <w:pStyle w:val="Normal"/>
        <w:spacing w:lineRule="auto" w:line="240" w:before="0" w:after="0"/>
        <w:jc w:val="left"/>
        <w:rPr>
          <w:rFonts w:ascii="Calibri" w:hAnsi="Calibri"/>
          <w:b w:val="false"/>
          <w:b w:val="false"/>
          <w:bCs w:val="false"/>
          <w:color w:val="2A6099"/>
          <w:sz w:val="24"/>
          <w:szCs w:val="24"/>
          <w:u w:val="none"/>
        </w:rPr>
      </w:pPr>
      <w:r>
        <w:rPr>
          <w:rFonts w:cs="Calibri" w:ascii="Calibri" w:hAnsi="Calibri" w:cstheme="minorHAnsi"/>
          <w:b w:val="false"/>
          <w:bCs w:val="false"/>
          <w:caps w:val="false"/>
          <w:smallCaps w:val="false"/>
          <w:strike w:val="false"/>
          <w:dstrike w:val="false"/>
          <w:color w:val="2A6099"/>
          <w:sz w:val="24"/>
          <w:szCs w:val="24"/>
          <w:u w:val="none"/>
          <w:effect w:val="none"/>
        </w:rPr>
        <w:t xml:space="preserve">                                                                    </w:t>
      </w:r>
      <w:r>
        <w:rPr>
          <w:rFonts w:cs="Calibri" w:ascii="Calibri" w:hAnsi="Calibri" w:cstheme="minorHAnsi"/>
          <w:b w:val="false"/>
          <w:bCs w:val="false"/>
          <w:caps w:val="false"/>
          <w:smallCaps w:val="false"/>
          <w:strike w:val="false"/>
          <w:dstrike w:val="false"/>
          <w:color w:val="2A6099"/>
          <w:sz w:val="24"/>
          <w:szCs w:val="24"/>
          <w:u w:val="none"/>
          <w:effect w:val="none"/>
        </w:rPr>
        <w:t>BILJKE I ŽIVOTINJE</w:t>
      </w:r>
    </w:p>
    <w:p>
      <w:pPr>
        <w:pStyle w:val="Normal"/>
        <w:spacing w:lineRule="auto" w:line="240" w:before="0" w:after="0"/>
        <w:jc w:val="left"/>
        <w:rPr>
          <w:rFonts w:cs="Calibri" w:cstheme="minorHAnsi"/>
          <w:caps w:val="false"/>
          <w:smallCaps w:val="false"/>
          <w:strike w:val="false"/>
          <w:dstrike w:val="false"/>
          <w:effect w:val="none"/>
        </w:rPr>
      </w:pPr>
      <w:r>
        <w:rPr>
          <w:rFonts w:ascii="Calibri" w:hAnsi="Calibri"/>
          <w:b w:val="false"/>
          <w:bCs w:val="false"/>
          <w:color w:val="2A6099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jc w:val="left"/>
        <w:rPr>
          <w:rFonts w:ascii="Calibri" w:hAnsi="Calibri"/>
          <w:b w:val="false"/>
          <w:b w:val="false"/>
          <w:bCs w:val="false"/>
          <w:color w:val="000000"/>
          <w:sz w:val="24"/>
          <w:szCs w:val="24"/>
          <w:u w:val="none"/>
        </w:rPr>
      </w:pPr>
      <w:r>
        <w:rPr>
          <w:rFonts w:cs="Calibri" w:ascii="Calibri" w:hAnsi="Calibri" w:cstheme="minorHAnsi"/>
          <w:b w:val="false"/>
          <w:b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  <w:t>zamoli roditelje da ti isprintaju ovaj listić, pa ga izreži i zalijepi ispod naslova u pisanku:</w:t>
      </w:r>
    </w:p>
    <w:tbl>
      <w:tblPr>
        <w:tblStyle w:val="TableGrid"/>
        <w:tblW w:w="90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062"/>
      </w:tblGrid>
      <w:tr>
        <w:trPr/>
        <w:tc>
          <w:tcPr>
            <w:tcW w:w="90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4"/>
                <w:szCs w:val="24"/>
              </w:rPr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9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96520</wp:posOffset>
                      </wp:positionV>
                      <wp:extent cx="2266950" cy="428625"/>
                      <wp:effectExtent l="0" t="0" r="0" b="0"/>
                      <wp:wrapNone/>
                      <wp:docPr id="2" name="Okvir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950" cy="42862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79646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Sadrajokvira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VREMENSKE PRILIKE U PROLJEĆE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F79646" strokeweight="1pt" style="position:absolute;rotation:0;width:178.5pt;height:33.75pt;mso-wrap-distance-left:9pt;mso-wrap-distance-right:9pt;mso-wrap-distance-top:0pt;mso-wrap-distance-bottom:0pt;margin-top:7.6pt;mso-position-vertical-relative:text;margin-left:134pt;mso-position-horizontal-relative:text">
                      <v:textbox>
                        <w:txbxContent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VREMENSKE PRILIKE U PROLJEĆE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cstheme="minorHAnsi"/>
                <w:sz w:val="24"/>
                <w:szCs w:val="24"/>
              </w:rPr>
              <w:tab/>
            </w:r>
          </w:p>
          <w:p>
            <w:pPr>
              <w:pStyle w:val="Normal"/>
              <w:spacing w:lineRule="auto" w:line="240" w:before="0" w:after="0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838200" cy="775335"/>
                  <wp:effectExtent l="0" t="0" r="0" b="0"/>
                  <wp:docPr id="3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923925" cy="697230"/>
                  <wp:effectExtent l="0" t="0" r="0" b="0"/>
                  <wp:docPr id="4" name="Pictur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657225" cy="609600"/>
                  <wp:effectExtent l="0" t="0" r="0" b="0"/>
                  <wp:docPr id="5" name="Picture 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751840" cy="628650"/>
                  <wp:effectExtent l="0" t="0" r="0" b="0"/>
                  <wp:docPr id="6" name="Picture 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4"/>
                <w:szCs w:val="24"/>
              </w:rPr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122555</wp:posOffset>
                      </wp:positionV>
                      <wp:extent cx="2428875" cy="648335"/>
                      <wp:effectExtent l="0" t="0" r="0" b="0"/>
                      <wp:wrapNone/>
                      <wp:docPr id="7" name="Okvir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8875" cy="64833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79646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Sadrajokvira"/>
                                    <w:tabs>
                                      <w:tab w:val="clear" w:pos="709"/>
                                      <w:tab w:val="left" w:pos="4425" w:leader="none"/>
                                    </w:tabs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 xml:space="preserve">LISTOPADNE I VAZDAZELENE </w:t>
                                  </w:r>
                                </w:p>
                                <w:p>
                                  <w:pPr>
                                    <w:pStyle w:val="Sadrajokvira"/>
                                    <w:tabs>
                                      <w:tab w:val="clear" w:pos="709"/>
                                      <w:tab w:val="left" w:pos="4425" w:leader="none"/>
                                    </w:tabs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BILJKE U PROLJEĆE</w:t>
                                  </w:r>
                                </w:p>
                                <w:p>
                                  <w:pPr>
                                    <w:pStyle w:val="Sadrajokvira"/>
                                    <w:tabs>
                                      <w:tab w:val="clear" w:pos="709"/>
                                      <w:tab w:val="left" w:pos="4425" w:leader="none"/>
                                    </w:tabs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Sadrajokvira"/>
                                    <w:tabs>
                                      <w:tab w:val="clear" w:pos="709"/>
                                      <w:tab w:val="left" w:pos="4425" w:leader="none"/>
                                    </w:tabs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Sadrajokvira"/>
                                    <w:tabs>
                                      <w:tab w:val="clear" w:pos="709"/>
                                      <w:tab w:val="left" w:pos="4425" w:leader="none"/>
                                    </w:tabs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Sadrajokvira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F79646" strokeweight="1pt" style="position:absolute;rotation:0;width:191.25pt;height:51.05pt;mso-wrap-distance-left:9pt;mso-wrap-distance-right:9pt;mso-wrap-distance-top:0pt;mso-wrap-distance-bottom:0pt;margin-top:9.65pt;mso-position-vertical-relative:text;margin-left:3.15pt;mso-position-horizontal-relative:text">
                      <v:textbox>
                        <w:txbxContent>
                          <w:p>
                            <w:pPr>
                              <w:pStyle w:val="Sadrajokvira"/>
                              <w:tabs>
                                <w:tab w:val="clear" w:pos="709"/>
                                <w:tab w:val="left" w:pos="4425" w:leader="none"/>
                              </w:tabs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 xml:space="preserve">LISTOPADNE I VAZDAZELENE </w:t>
                            </w:r>
                          </w:p>
                          <w:p>
                            <w:pPr>
                              <w:pStyle w:val="Sadrajokvira"/>
                              <w:tabs>
                                <w:tab w:val="clear" w:pos="709"/>
                                <w:tab w:val="left" w:pos="4425" w:leader="none"/>
                              </w:tabs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BILJKE U PROLJEĆE</w:t>
                            </w:r>
                          </w:p>
                          <w:p>
                            <w:pPr>
                              <w:pStyle w:val="Sadrajokvira"/>
                              <w:tabs>
                                <w:tab w:val="clear" w:pos="709"/>
                                <w:tab w:val="left" w:pos="4425" w:leader="none"/>
                              </w:tabs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tabs>
                                <w:tab w:val="clear" w:pos="709"/>
                                <w:tab w:val="left" w:pos="4425" w:leader="none"/>
                              </w:tabs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tabs>
                                <w:tab w:val="clear" w:pos="709"/>
                                <w:tab w:val="left" w:pos="4425" w:leader="none"/>
                              </w:tabs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4"/>
                <w:szCs w:val="24"/>
              </w:rPr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55245</wp:posOffset>
                      </wp:positionV>
                      <wp:extent cx="2181225" cy="504825"/>
                      <wp:effectExtent l="0" t="0" r="0" b="0"/>
                      <wp:wrapNone/>
                      <wp:docPr id="8" name="Okvir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1225" cy="50482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79646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Sadrajokvira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ŽIVOTINJE U PROLJEĆE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F79646" strokeweight="1pt" style="position:absolute;rotation:0;width:171.75pt;height:39.75pt;mso-wrap-distance-left:9pt;mso-wrap-distance-right:9pt;mso-wrap-distance-top:0pt;mso-wrap-distance-bottom:0pt;margin-top:4.35pt;mso-position-vertical-relative:text;margin-left:218pt;mso-position-horizontal-relative:text">
                      <v:textbox>
                        <w:txbxContent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ŽIVOTINJE U PROLJEĆE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cstheme="minorHAnsi"/>
                <w:sz w:val="24"/>
                <w:szCs w:val="24"/>
              </w:rPr>
              <w:t xml:space="preserve"> </w:t>
            </w:r>
            <w:r>
              <w:rPr/>
              <w:drawing>
                <wp:inline distT="0" distB="0" distL="0" distR="0">
                  <wp:extent cx="2286000" cy="1062990"/>
                  <wp:effectExtent l="0" t="0" r="0" b="0"/>
                  <wp:docPr id="9" name="Picture 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1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217805</wp:posOffset>
                      </wp:positionV>
                      <wp:extent cx="2257425" cy="3028950"/>
                      <wp:effectExtent l="0" t="0" r="0" b="0"/>
                      <wp:wrapNone/>
                      <wp:docPr id="10" name="Okvir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3028950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Sadrajokvira"/>
                                    <w:jc w:val="center"/>
                                    <w:rPr/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590550" cy="762000"/>
                                        <wp:effectExtent l="0" t="0" r="0" b="0"/>
                                        <wp:docPr id="11" name="Picture 93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Picture 93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0550" cy="76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  <w:t xml:space="preserve"> </w:t>
                                  </w: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638175" cy="619125"/>
                                        <wp:effectExtent l="0" t="0" r="0" b="0"/>
                                        <wp:docPr id="12" name="Picture 94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Picture 94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175" cy="619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pStyle w:val="Sadrajokvira"/>
                                    <w:jc w:val="center"/>
                                    <w:rPr/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695325" cy="628650"/>
                                        <wp:effectExtent l="0" t="0" r="0" b="0"/>
                                        <wp:docPr id="13" name="Picture 95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Picture 95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628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  <w:t xml:space="preserve"> </w:t>
                                  </w: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752475" cy="561975"/>
                                        <wp:effectExtent l="0" t="0" r="0" b="0"/>
                                        <wp:docPr id="14" name="Picture 96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Picture 96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2475" cy="561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pStyle w:val="Sadrajokvira"/>
                                    <w:jc w:val="center"/>
                                    <w:rPr/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704850" cy="571500"/>
                                        <wp:effectExtent l="0" t="0" r="0" b="0"/>
                                        <wp:docPr id="15" name="Picture 97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Picture 97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4850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  <w:t xml:space="preserve">  </w:t>
                                  </w: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790575" cy="609600"/>
                                        <wp:effectExtent l="0" t="0" r="0" b="0"/>
                                        <wp:docPr id="16" name="Picture 98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Picture 98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0575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714375" cy="552450"/>
                                        <wp:effectExtent l="0" t="0" r="0" b="0"/>
                                        <wp:docPr id="17" name="Picture 99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Picture 99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4375" cy="552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Sadrajokvira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Sadrajokvira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Sadrajokvira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Sadrajokvira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FFFFFF" strokeweight="0pt" style="position:absolute;rotation:0;width:177.75pt;height:238.5pt;mso-wrap-distance-left:9pt;mso-wrap-distance-right:9pt;mso-wrap-distance-top:0pt;mso-wrap-distance-bottom:0pt;margin-top:17.15pt;mso-position-vertical-relative:text;margin-left:218pt;mso-position-horizontal-relative:text">
                      <v:textbox>
                        <w:txbxContent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590550" cy="762000"/>
                                  <wp:effectExtent l="0" t="0" r="0" b="0"/>
                                  <wp:docPr id="18" name="Picture 9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9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638175" cy="619125"/>
                                  <wp:effectExtent l="0" t="0" r="0" b="0"/>
                                  <wp:docPr id="19" name="Picture 9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9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95325" cy="628650"/>
                                  <wp:effectExtent l="0" t="0" r="0" b="0"/>
                                  <wp:docPr id="20" name="Picture 9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9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752475" cy="561975"/>
                                  <wp:effectExtent l="0" t="0" r="0" b="0"/>
                                  <wp:docPr id="21" name="Picture 9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9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704850" cy="571500"/>
                                  <wp:effectExtent l="0" t="0" r="0" b="0"/>
                                  <wp:docPr id="22" name="Picture 9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9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790575" cy="609600"/>
                                  <wp:effectExtent l="0" t="0" r="0" b="0"/>
                                  <wp:docPr id="23" name="Picture 9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9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714375" cy="552450"/>
                                  <wp:effectExtent l="0" t="0" r="0" b="0"/>
                                  <wp:docPr id="24" name="Picture 9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9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t xml:space="preserve"> </w:t>
                            </w:r>
                          </w:p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2409825" cy="2228215"/>
                  <wp:effectExtent l="0" t="0" r="0" b="0"/>
                  <wp:docPr id="25" name="Picture 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2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Tijeloteksta"/>
        <w:bidi w:val="0"/>
        <w:spacing w:lineRule="auto" w:line="240" w:before="0" w:after="160"/>
        <w:ind w:left="360" w:right="0" w:hanging="720"/>
        <w:rPr/>
      </w:pPr>
      <w:r>
        <w:rPr>
          <w:rFonts w:ascii="Calibri;sans-serif" w:hAnsi="Calibri;sans-serif"/>
          <w:b/>
          <w:i w:val="false"/>
          <w:caps w:val="false"/>
          <w:smallCaps w:val="false"/>
          <w:strike w:val="false"/>
          <w:dstrike w:val="false"/>
          <w:color w:val="000000"/>
          <w:sz w:val="22"/>
          <w:szCs w:val="24"/>
          <w:u w:val="none"/>
          <w:effect w:val="none"/>
        </w:rPr>
        <w:t xml:space="preserve">      </w:t>
      </w:r>
      <w:r>
        <w:rPr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  <w:t xml:space="preserve">5. sat – </w:t>
      </w:r>
      <w:r>
        <w:rPr>
          <w:b/>
          <w:bCs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  <w:t>DOD – HJ</w:t>
      </w:r>
    </w:p>
    <w:p>
      <w:pPr>
        <w:pStyle w:val="Tijeloteksta"/>
        <w:bidi w:val="0"/>
        <w:spacing w:lineRule="auto" w:line="240" w:before="0" w:after="160"/>
        <w:ind w:left="360" w:right="0" w:hanging="720"/>
        <w:rPr/>
      </w:pPr>
      <w:r>
        <w:rPr>
          <w:b w:val="false"/>
          <w:bCs w:val="false"/>
        </w:rPr>
        <w:t xml:space="preserve">      </w:t>
      </w:r>
      <w:r>
        <w:rPr>
          <w:b w:val="false"/>
          <w:bCs w:val="false"/>
        </w:rPr>
        <w:t>-</w:t>
      </w:r>
      <w:r>
        <w:rPr>
          <w:rFonts w:ascii="Calibri" w:hAnsi="Calibri"/>
          <w:b w:val="false"/>
          <w:bCs w:val="false"/>
        </w:rPr>
        <w:t xml:space="preserve"> vježbaj čitanje – </w:t>
      </w:r>
      <w:r>
        <w:rPr>
          <w:rFonts w:ascii="Calibri" w:hAnsi="Calibri"/>
          <w:b w:val="false"/>
          <w:bCs w:val="false"/>
        </w:rPr>
        <w:t>pročitaj još nekoliko puta priču „ROĐENDAN”</w:t>
      </w:r>
      <w:r>
        <w:rPr>
          <w:rFonts w:cs="Verdana" w:ascii="Calibri" w:hAnsi="Calibri"/>
          <w:b w:val="false"/>
          <w:bCs w:val="false"/>
          <w:sz w:val="24"/>
          <w:szCs w:val="24"/>
          <w:u w:val="none"/>
        </w:rPr>
        <w:b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01"/>
    <w:family w:val="swiss"/>
    <w:pitch w:val="variable"/>
  </w:font>
  <w:font w:name="Verdana">
    <w:charset w:val="ee"/>
    <w:family w:val="swiss"/>
    <w:pitch w:val="variable"/>
  </w:font>
  <w:font w:name="Times New Roman">
    <w:charset w:val="ee"/>
    <w:family w:val="roman"/>
    <w:pitch w:val="variable"/>
  </w:font>
  <w:font w:name="Calibri">
    <w:altName w:val="sans-serif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Simbolinumeriranja">
    <w:name w:val="Simboli numeriranja"/>
    <w:qFormat/>
    <w:rPr/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Posjeenainternetveza">
    <w:name w:val="Posjećena internet veza"/>
    <w:rPr>
      <w:color w:val="800000"/>
      <w:u w:val="single"/>
      <w:lang w:val="zxx" w:eastAsia="zxx" w:bidi="zxx"/>
    </w:rPr>
  </w:style>
  <w:style w:type="character" w:styleId="ListLabel1">
    <w:name w:val="ListLabel 1"/>
    <w:qFormat/>
    <w:rPr>
      <w:rFonts w:ascii="Calibri" w:hAnsi="Calibri"/>
      <w:b w:val="false"/>
      <w:bCs w:val="false"/>
      <w:caps w:val="false"/>
      <w:smallCaps w:val="false"/>
      <w:strike w:val="false"/>
      <w:dstrike w:val="false"/>
      <w:color w:val="000000"/>
      <w:sz w:val="24"/>
      <w:szCs w:val="24"/>
      <w:u w:val="none"/>
      <w:effect w:val="none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okvira">
    <w:name w:val="Sadržaj okvira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88</TotalTime>
  <Application>LibreOffice/6.2.5.2$Windows_X86_64 LibreOffice_project/1ec314fa52f458adc18c4f025c545a4e8b22c159</Application>
  <Pages>2</Pages>
  <Words>293</Words>
  <Characters>1519</Characters>
  <CharactersWithSpaces>1968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2020-03-23T08:46:57Z</dcterms:created>
  <dc:creator/>
  <dc:description/>
  <dc:language>hr-HR</dc:language>
  <cp:lastModifiedBy/>
  <dcterms:modified xsi:type="dcterms:W3CDTF">2020-05-04T01:11:58Z</dcterms:modified>
  <cp:revision>10</cp:revision>
  <dc:subject/>
  <dc:title/>
</cp:coreProperties>
</file>