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PONEDJELJAK, 20.4.2020.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u w:val="single"/>
        </w:rPr>
        <w:t>„</w:t>
      </w:r>
      <w:r>
        <w:rPr>
          <w:b/>
          <w:bCs/>
          <w:sz w:val="22"/>
          <w:szCs w:val="22"/>
          <w:u w:val="single"/>
        </w:rPr>
        <w:t>T</w:t>
      </w:r>
      <w:r>
        <w:rPr>
          <w:b/>
          <w:bCs/>
          <w:sz w:val="22"/>
          <w:szCs w:val="22"/>
          <w:u w:val="single"/>
        </w:rPr>
        <w:t>ravanj</w:t>
      </w:r>
      <w:r>
        <w:rPr>
          <w:b/>
          <w:bCs/>
          <w:u w:val="single"/>
        </w:rPr>
        <w:t xml:space="preserve">” - </w:t>
      </w:r>
      <w:r>
        <w:rPr>
          <w:b/>
          <w:bCs/>
          <w:u w:val="single"/>
        </w:rPr>
        <w:t>Zvonko Todorovski</w:t>
      </w:r>
      <w:r>
        <w:rPr>
          <w:b/>
          <w:bCs/>
          <w:u w:val="single"/>
        </w:rPr>
        <w:t xml:space="preserve"> – obrada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u w:val="none"/>
        </w:rPr>
        <w:t xml:space="preserve">- u udžbeniku na stranici </w:t>
      </w:r>
      <w:r>
        <w:rPr>
          <w:rFonts w:ascii="Calibri" w:hAnsi="Calibri"/>
          <w:b w:val="false"/>
          <w:bCs w:val="false"/>
          <w:u w:val="none"/>
        </w:rPr>
        <w:t>212</w:t>
      </w:r>
      <w:r>
        <w:rPr>
          <w:rFonts w:ascii="Calibri" w:hAnsi="Calibri"/>
          <w:b w:val="false"/>
          <w:bCs w:val="false"/>
          <w:u w:val="none"/>
        </w:rPr>
        <w:t xml:space="preserve">. i </w:t>
      </w:r>
      <w:r>
        <w:rPr>
          <w:rFonts w:ascii="Calibri" w:hAnsi="Calibri"/>
          <w:b w:val="false"/>
          <w:bCs w:val="false"/>
          <w:u w:val="none"/>
        </w:rPr>
        <w:t>213</w:t>
      </w:r>
      <w:r>
        <w:rPr>
          <w:rFonts w:ascii="Calibri" w:hAnsi="Calibri"/>
          <w:b w:val="false"/>
          <w:bCs w:val="false"/>
          <w:u w:val="none"/>
        </w:rPr>
        <w:t xml:space="preserve">. pročitaj </w:t>
      </w:r>
      <w:r>
        <w:rPr>
          <w:rFonts w:ascii="Calibri" w:hAnsi="Calibri"/>
          <w:b w:val="false"/>
          <w:bCs w:val="false"/>
          <w:u w:val="none"/>
        </w:rPr>
        <w:t>razgovor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  <w:u w:val="none"/>
        </w:rPr>
        <w:t>- u</w:t>
      </w:r>
      <w:r>
        <w:rPr>
          <w:rFonts w:ascii="Calibri" w:hAnsi="Calibri"/>
          <w:b w:val="false"/>
          <w:bCs w:val="false"/>
        </w:rPr>
        <w:t xml:space="preserve"> pisanku zapiši naslov i pisca (plavom bojom) i bilješke: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/>
      </w:pPr>
      <w:r>
        <w:rPr>
          <w:rFonts w:ascii="Calibri" w:hAnsi="Calibri"/>
          <w:b w:val="false"/>
          <w:bCs w:val="false"/>
        </w:rPr>
        <w:tab/>
        <w:tab/>
        <w:tab/>
        <w:tab/>
      </w:r>
      <w:r>
        <w:rPr>
          <w:rFonts w:ascii="Calibri" w:hAnsi="Calibri"/>
          <w:b w:val="false"/>
          <w:bCs w:val="false"/>
          <w:color w:val="2A6099"/>
        </w:rPr>
        <w:t>TRAVANJ</w:t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color w:val="2A6099"/>
          <w:sz w:val="24"/>
          <w:szCs w:val="24"/>
        </w:rPr>
        <w:tab/>
        <w:tab/>
        <w:tab/>
        <w:tab/>
        <w:tab/>
      </w:r>
      <w:r>
        <w:rPr>
          <w:rFonts w:ascii="Segoe Script" w:hAnsi="Segoe Script"/>
          <w:b w:val="false"/>
          <w:bCs w:val="false"/>
          <w:color w:val="2A6099"/>
          <w:sz w:val="24"/>
          <w:szCs w:val="24"/>
        </w:rPr>
        <w:t>Zvonko Todorovski</w:t>
      </w:r>
    </w:p>
    <w:p>
      <w:pPr>
        <w:pStyle w:val="Normal"/>
        <w:rPr>
          <w:color w:val="000000"/>
        </w:rPr>
      </w:pPr>
      <w:r>
        <w:rPr>
          <w:rFonts w:ascii="Segoe Script" w:hAnsi="Segoe Script"/>
          <w:b w:val="false"/>
          <w:bCs w:val="false"/>
          <w:color w:val="000000"/>
          <w:sz w:val="24"/>
          <w:szCs w:val="24"/>
        </w:rPr>
        <w:t>O</w:t>
      </w:r>
      <w:r>
        <w:rPr>
          <w:rFonts w:ascii="Segoe Script" w:hAnsi="Segoe Script"/>
          <w:b w:val="false"/>
          <w:bCs w:val="false"/>
          <w:color w:val="000000"/>
          <w:sz w:val="24"/>
          <w:szCs w:val="24"/>
        </w:rPr>
        <w:t>vo je igrokaz.</w:t>
      </w:r>
    </w:p>
    <w:p>
      <w:pPr>
        <w:pStyle w:val="NoSpacing1"/>
        <w:rPr/>
      </w:pPr>
      <w:r>
        <w:rPr>
          <w:sz w:val="24"/>
          <w:szCs w:val="24"/>
        </w:rPr>
        <w:t xml:space="preserve">GLAVNI LIKOVI: </w:t>
      </w:r>
      <w:r>
        <w:rPr>
          <w:rFonts w:ascii="Segoe Script" w:hAnsi="Segoe Script"/>
          <w:sz w:val="24"/>
          <w:szCs w:val="24"/>
        </w:rPr>
        <w:t>Jasna, Ivan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Ivan je zabrinut zbog domaće zadaće.</w:t>
      </w:r>
    </w:p>
    <w:p>
      <w:pPr>
        <w:pStyle w:val="Normal"/>
        <w:rPr>
          <w:sz w:val="22"/>
          <w:szCs w:val="22"/>
        </w:rPr>
      </w:pPr>
      <w:r>
        <w:rPr>
          <w:rFonts w:ascii="Segoe Script" w:hAnsi="Segoe Script"/>
          <w:sz w:val="24"/>
          <w:szCs w:val="24"/>
        </w:rPr>
        <w:t>Jasna je dobra i suosjećajna prijateljica. Pokušava mu pomoći.</w:t>
      </w:r>
    </w:p>
    <w:p>
      <w:pPr>
        <w:pStyle w:val="NoSpacing1"/>
        <w:rPr/>
      </w:pPr>
      <w:r>
        <w:rPr>
          <w:sz w:val="24"/>
          <w:szCs w:val="24"/>
        </w:rPr>
        <w:t xml:space="preserve">TEMA </w:t>
      </w:r>
      <w:r>
        <w:rPr>
          <w:sz w:val="24"/>
          <w:szCs w:val="24"/>
        </w:rPr>
        <w:t>IGROKAZA</w:t>
      </w:r>
      <w:r>
        <w:rPr>
          <w:sz w:val="24"/>
          <w:szCs w:val="24"/>
        </w:rPr>
        <w:t xml:space="preserve">: </w:t>
      </w:r>
      <w:r>
        <w:rPr>
          <w:rFonts w:ascii="Segoe Script" w:hAnsi="Segoe Script"/>
          <w:sz w:val="24"/>
          <w:szCs w:val="24"/>
        </w:rPr>
        <w:t>domaća zadaća</w:t>
      </w:r>
    </w:p>
    <w:p>
      <w:pPr>
        <w:pStyle w:val="NoSpacing1"/>
        <w:rPr/>
      </w:pPr>
      <w:r>
        <w:rPr>
          <w:sz w:val="24"/>
          <w:szCs w:val="24"/>
        </w:rPr>
        <w:t xml:space="preserve">PORUKA: </w:t>
      </w:r>
      <w:r>
        <w:rPr>
          <w:rFonts w:ascii="Segoe Script" w:hAnsi="Segoe Script"/>
          <w:sz w:val="24"/>
          <w:szCs w:val="24"/>
        </w:rPr>
        <w:t xml:space="preserve">Prijatelju treba pomoći.  </w:t>
        <w:tab/>
      </w:r>
    </w:p>
    <w:p>
      <w:pPr>
        <w:pStyle w:val="NoSpacing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1"/>
        <w:rPr/>
      </w:pPr>
      <w:r>
        <w:rPr>
          <w:b w:val="false"/>
          <w:bCs w:val="false"/>
          <w:sz w:val="24"/>
          <w:szCs w:val="24"/>
        </w:rPr>
        <w:t xml:space="preserve">- kad to završiš riješi zadatke od 1. do </w:t>
      </w:r>
      <w:r>
        <w:rPr>
          <w:b w:val="false"/>
          <w:bCs w:val="false"/>
          <w:sz w:val="24"/>
          <w:szCs w:val="24"/>
        </w:rPr>
        <w:t>22</w:t>
      </w:r>
      <w:r>
        <w:rPr>
          <w:b w:val="false"/>
          <w:bCs w:val="false"/>
          <w:sz w:val="24"/>
          <w:szCs w:val="24"/>
        </w:rPr>
        <w:t>. u udžbeniku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MATEMATIKA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u w:val="single"/>
        </w:rPr>
        <w:t>Pisano dijeljenje (</w:t>
      </w:r>
      <w:r>
        <w:rPr>
          <w:b/>
          <w:bCs/>
          <w:u w:val="single"/>
        </w:rPr>
        <w:t>475:3</w:t>
      </w:r>
      <w:r>
        <w:rPr>
          <w:b/>
          <w:bCs/>
          <w:u w:val="single"/>
        </w:rPr>
        <w:t>) – vježbanje i ponavljanje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spacing w:lineRule="auto" w:line="276"/>
        <w:ind w:left="0" w:hanging="0"/>
        <w:rPr/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val="hr-HR"/>
        </w:rPr>
        <w:t>- riješi zadatke u ZBIRCI ZADATAKA na stranici 10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val="hr-HR"/>
        </w:rPr>
        <w:t>7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val="hr-HR"/>
        </w:rPr>
        <w:t>. i</w:t>
      </w:r>
    </w:p>
    <w:p>
      <w:pPr>
        <w:pStyle w:val="ListParagraph"/>
        <w:spacing w:lineRule="auto" w:line="276"/>
        <w:ind w:left="0" w:hanging="0"/>
        <w:rPr/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val="hr-HR"/>
        </w:rPr>
        <w:t xml:space="preserve">                          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val="hr-HR"/>
        </w:rPr>
        <w:t>u RADNOJ BILJEŽNICI na stranici  10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val="hr-HR"/>
        </w:rPr>
        <w:t>7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val="hr-HR"/>
        </w:rPr>
        <w:t>. i 10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val="hr-HR"/>
        </w:rPr>
        <w:t>8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val="hr-HR"/>
        </w:rPr>
        <w:t>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TZK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Vježbaj uz učitelja i sportaše u Školi na trećem na HRT3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- </w:t>
      </w:r>
      <w:r>
        <w:rPr>
          <w:rFonts w:ascii="Calibri" w:hAnsi="Calibri"/>
          <w:b w:val="false"/>
          <w:bCs w:val="false"/>
        </w:rPr>
        <w:t>vježbaj na svježem zraku bacanje i hvatanje lopte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4. sat – </w:t>
      </w:r>
      <w:r>
        <w:rPr>
          <w:b/>
          <w:bCs/>
          <w:sz w:val="24"/>
          <w:szCs w:val="24"/>
        </w:rPr>
        <w:t>PRIRODA I DRUŠTVO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>Vode tekućice i živi svijet u njima</w:t>
      </w:r>
      <w:r>
        <w:rPr>
          <w:b/>
          <w:bCs/>
          <w:sz w:val="24"/>
          <w:szCs w:val="24"/>
          <w:u w:val="single"/>
        </w:rPr>
        <w:t xml:space="preserve"> – obrada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>pročitaj, promotri i prouči u UDŽBENIKU na stranicama 72. - 75.</w:t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riješi u RADNOJ BILJEŽNICI zadatke na stranicama 76. - 78.</w:t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zapiši u pisanku:</w:t>
      </w:r>
    </w:p>
    <w:p>
      <w:pPr>
        <w:pStyle w:val="Tijeloteksta"/>
        <w:spacing w:before="0" w:after="140"/>
        <w:rPr/>
      </w:pPr>
      <w:r>
        <w:rPr>
          <w:rFonts w:ascii="Calibri" w:hAnsi="Calibri"/>
        </w:rPr>
        <w:tab/>
        <w:tab/>
        <w:tab/>
        <w:tab/>
        <w:tab/>
        <w:tab/>
        <w:tab/>
      </w:r>
    </w:p>
    <w:p>
      <w:pPr>
        <w:pStyle w:val="Tijeloteksta"/>
        <w:spacing w:before="0" w:after="140"/>
        <w:rPr/>
      </w:pPr>
      <w:r>
        <w:rPr>
          <w:rFonts w:ascii="Calibri" w:hAnsi="Calibri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2355215</wp:posOffset>
                </wp:positionH>
                <wp:positionV relativeFrom="paragraph">
                  <wp:posOffset>-31750</wp:posOffset>
                </wp:positionV>
                <wp:extent cx="1384300" cy="355600"/>
                <wp:effectExtent l="0" t="0" r="0" b="0"/>
                <wp:wrapNone/>
                <wp:docPr id="1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355600"/>
                        </a:xfrm>
                        <a:prstGeom prst="rect"/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rijeke ponornice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4BACC6" strokeweight="2pt" style="position:absolute;rotation:0;width:109pt;height:28pt;mso-wrap-distance-left:9.05pt;mso-wrap-distance-right:9.05pt;mso-wrap-distance-top:5.7pt;mso-wrap-distance-bottom:5.7pt;margin-top:-2.5pt;mso-position-vertical-relative:text;margin-left:185.4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rijeke ponornice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3310255</wp:posOffset>
                </wp:positionH>
                <wp:positionV relativeFrom="paragraph">
                  <wp:posOffset>-67945</wp:posOffset>
                </wp:positionV>
                <wp:extent cx="15875" cy="463550"/>
                <wp:effectExtent l="0" t="0" r="0" b="0"/>
                <wp:wrapNone/>
                <wp:docPr id="2" name="Obli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462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.05pt,11.65pt" to="244.2pt,48.05pt" ID="Oblik4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3098165</wp:posOffset>
                </wp:positionH>
                <wp:positionV relativeFrom="paragraph">
                  <wp:posOffset>80645</wp:posOffset>
                </wp:positionV>
                <wp:extent cx="1270" cy="652145"/>
                <wp:effectExtent l="0" t="0" r="0" b="0"/>
                <wp:wrapNone/>
                <wp:docPr id="3" name="AutoShape 27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31849b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7" stroked="t" style="position:absolute;margin-left:243.95pt;margin-top:6.35pt;width:0pt;height:0pt" type="shapetype_32">
                <v:stroke color="#31849b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3422015</wp:posOffset>
                </wp:positionH>
                <wp:positionV relativeFrom="paragraph">
                  <wp:posOffset>2540</wp:posOffset>
                </wp:positionV>
                <wp:extent cx="774700" cy="355600"/>
                <wp:effectExtent l="0" t="0" r="0" b="0"/>
                <wp:wrapNone/>
                <wp:docPr id="4" name="Okvir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55600"/>
                        </a:xfrm>
                        <a:prstGeom prst="rect"/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potoci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4BACC6" strokeweight="2pt" style="position:absolute;rotation:0;width:61pt;height:28pt;mso-wrap-distance-left:9.05pt;mso-wrap-distance-right:9.05pt;mso-wrap-distance-top:5.7pt;mso-wrap-distance-bottom:5.7pt;margin-top:0.2pt;mso-position-vertical-relative:text;margin-left:269.45pt;mso-position-horizontal-relative:text">
                <v:textbox>
                  <w:txbxContent>
                    <w:p>
                      <w:pPr>
                        <w:pStyle w:val="Normal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potoci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1542415</wp:posOffset>
                </wp:positionH>
                <wp:positionV relativeFrom="paragraph">
                  <wp:posOffset>2540</wp:posOffset>
                </wp:positionV>
                <wp:extent cx="1219200" cy="355600"/>
                <wp:effectExtent l="0" t="0" r="0" b="0"/>
                <wp:wrapNone/>
                <wp:docPr id="5" name="Okvir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5600"/>
                        </a:xfrm>
                        <a:prstGeom prst="rect"/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rijeke; rječice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4BACC6" strokeweight="2pt" style="position:absolute;rotation:0;width:96pt;height:28pt;mso-wrap-distance-left:9.05pt;mso-wrap-distance-right:9.05pt;mso-wrap-distance-top:5.7pt;mso-wrap-distance-bottom:5.7pt;margin-top:0.2pt;mso-position-vertical-relative:text;margin-left:121.4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rijeke; rječice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3098165</wp:posOffset>
                </wp:positionH>
                <wp:positionV relativeFrom="paragraph">
                  <wp:posOffset>114935</wp:posOffset>
                </wp:positionV>
                <wp:extent cx="356235" cy="194945"/>
                <wp:effectExtent l="0" t="0" r="0" b="0"/>
                <wp:wrapNone/>
                <wp:docPr id="6" name="AutoShape 29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31849b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AutoShape 29" stroked="t" style="position:absolute;margin-left:243.95pt;margin-top:9.05pt;width:0pt;height:0pt" type="shapetype_32">
                <v:stroke color="#31849b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2729865</wp:posOffset>
                </wp:positionH>
                <wp:positionV relativeFrom="paragraph">
                  <wp:posOffset>102235</wp:posOffset>
                </wp:positionV>
                <wp:extent cx="368935" cy="207645"/>
                <wp:effectExtent l="0" t="0" r="0" b="0"/>
                <wp:wrapNone/>
                <wp:docPr id="7" name="AutoShape 30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31849b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AutoShape 30" stroked="t" style="position:absolute;margin-left:214.95pt;margin-top:8.05pt;width:0pt;height:0pt" type="shapetype_32">
                <v:stroke color="#31849b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3466465</wp:posOffset>
                </wp:positionH>
                <wp:positionV relativeFrom="paragraph">
                  <wp:posOffset>41275</wp:posOffset>
                </wp:positionV>
                <wp:extent cx="221615" cy="78740"/>
                <wp:effectExtent l="0" t="0" r="0" b="0"/>
                <wp:wrapNone/>
                <wp:docPr id="8" name="Obli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040" cy="78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2.45pt,0.55pt" to="289.8pt,6.65pt" ID="Oblik2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2489200</wp:posOffset>
                </wp:positionH>
                <wp:positionV relativeFrom="paragraph">
                  <wp:posOffset>43180</wp:posOffset>
                </wp:positionV>
                <wp:extent cx="305435" cy="78740"/>
                <wp:effectExtent l="0" t="0" r="0" b="0"/>
                <wp:wrapNone/>
                <wp:docPr id="9" name="Obli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78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65pt,0.55pt" to="219.6pt,6.65pt" ID="Oblik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3">
                <wp:simplePos x="0" y="0"/>
                <wp:positionH relativeFrom="column">
                  <wp:posOffset>2501265</wp:posOffset>
                </wp:positionH>
                <wp:positionV relativeFrom="paragraph">
                  <wp:posOffset>85090</wp:posOffset>
                </wp:positionV>
                <wp:extent cx="1219200" cy="368300"/>
                <wp:effectExtent l="0" t="0" r="17145" b="17145"/>
                <wp:wrapNone/>
                <wp:docPr id="10" name="Okvir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830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</a:ln>
                        <a:effectLst>
                          <a:outerShdw dist="24130" dir="2700000">
                            <a:srgbClr val="205867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TEKUĆICE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2CDDC" strokeweight="1pt" style="position:absolute;rotation:0;width:96pt;height:29pt;mso-wrap-distance-left:9.05pt;mso-wrap-distance-right:9.05pt;mso-wrap-distance-top:5.7pt;mso-wrap-distance-bottom:5.7pt;margin-top:6.7pt;mso-position-vertical-relative:text;margin-left:196.95pt;mso-position-horizontal-relative:text">
                <v:shadow on="t" color="#205867" offset="1.35pt,1.35pt"/>
                <v:textbox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TEKUĆICE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3188970</wp:posOffset>
                </wp:positionH>
                <wp:positionV relativeFrom="paragraph">
                  <wp:posOffset>22860</wp:posOffset>
                </wp:positionV>
                <wp:extent cx="635" cy="159385"/>
                <wp:effectExtent l="0" t="0" r="0" b="0"/>
                <wp:wrapNone/>
                <wp:docPr id="11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8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4.85pt,8.05pt" to="244.85pt,20.5pt" ID="Oblik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3098165</wp:posOffset>
                </wp:positionH>
                <wp:positionV relativeFrom="paragraph">
                  <wp:posOffset>17780</wp:posOffset>
                </wp:positionV>
                <wp:extent cx="1270" cy="280035"/>
                <wp:effectExtent l="0" t="0" r="0" b="0"/>
                <wp:wrapNone/>
                <wp:docPr id="12" name="AutoShape 26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31849b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AutoShape 26" stroked="t" style="position:absolute;margin-left:243.95pt;margin-top:1.4pt;width:0pt;height:0pt" type="shapetype_32">
                <v:stroke color="#31849b" weight="9360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1701165</wp:posOffset>
                </wp:positionH>
                <wp:positionV relativeFrom="paragraph">
                  <wp:posOffset>85725</wp:posOffset>
                </wp:positionV>
                <wp:extent cx="2845435" cy="940435"/>
                <wp:effectExtent l="0" t="0" r="0" b="0"/>
                <wp:wrapNone/>
                <wp:docPr id="13" name="AutoShap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720" cy="939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482" h="1482">
                              <a:moveTo>
                                <a:pt x="246" y="0"/>
                              </a:moveTo>
                              <a:cubicBezTo>
                                <a:pt x="123" y="0"/>
                                <a:pt x="0" y="123"/>
                                <a:pt x="0" y="246"/>
                              </a:cubicBezTo>
                              <a:lnTo>
                                <a:pt x="0" y="1234"/>
                              </a:lnTo>
                              <a:cubicBezTo>
                                <a:pt x="0" y="1357"/>
                                <a:pt x="123" y="1481"/>
                                <a:pt x="246" y="1481"/>
                              </a:cubicBezTo>
                              <a:lnTo>
                                <a:pt x="4234" y="1481"/>
                              </a:lnTo>
                              <a:cubicBezTo>
                                <a:pt x="4357" y="1481"/>
                                <a:pt x="4481" y="1357"/>
                                <a:pt x="4481" y="1234"/>
                              </a:cubicBezTo>
                              <a:lnTo>
                                <a:pt x="4481" y="246"/>
                              </a:lnTo>
                              <a:cubicBezTo>
                                <a:pt x="4481" y="123"/>
                                <a:pt x="4357" y="0"/>
                                <a:pt x="4234" y="0"/>
                              </a:cubicBezTo>
                              <a:lnTo>
                                <a:pt x="246" y="0"/>
                              </a:lnTo>
                            </a:path>
                          </a:pathLst>
                        </a:custGeom>
                        <a:solidFill>
                          <a:srgbClr val="4bacc6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dist="25630" dir="3633274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Calibri" w:hAnsi="Calibri" w:eastAsia="Calibri" w:cs="Times New Roman"/>
                                <w:color w:val="FFFFFF"/>
                                <w:lang w:val="hr-HR" w:bidi="ar-SA"/>
                              </w:rPr>
                              <w:t>Vode tekućice i živi svijet u njima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AutoShape 24" fillcolor="#4bacc6" stroked="t" style="position:absolute;margin-left:133.95pt;margin-top:6.75pt;width:223.95pt;height:73.95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Calibri" w:hAnsi="Calibri" w:eastAsia="Calibri" w:cs="Times New Roman"/>
                          <w:color w:val="FFFFFF"/>
                          <w:lang w:val="hr-HR" w:bidi="ar-SA"/>
                        </w:rPr>
                        <w:t>Vode tekućice i živi svijet u njima</w:t>
                      </w:r>
                    </w:p>
                  </w:txbxContent>
                </v:textbox>
                <w10:wrap type="square"/>
                <v:fill o:detectmouseclick="t" type="solid" color2="#b45339"/>
                <v:stroke color="#f2f2f2" weight="38160" joinstyle="miter" endcap="square"/>
                <v:shadow on="t" obscured="f" color="#205867"/>
              </v:roundrect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1487170</wp:posOffset>
                </wp:positionH>
                <wp:positionV relativeFrom="paragraph">
                  <wp:posOffset>96520</wp:posOffset>
                </wp:positionV>
                <wp:extent cx="306705" cy="384810"/>
                <wp:effectExtent l="0" t="0" r="0" b="0"/>
                <wp:wrapNone/>
                <wp:docPr id="14" name="Oblik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6000" cy="384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9.85pt,3.9pt" to="133.9pt,34.1pt" ID="Oblik5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4545965</wp:posOffset>
                </wp:positionH>
                <wp:positionV relativeFrom="paragraph">
                  <wp:posOffset>93980</wp:posOffset>
                </wp:positionV>
                <wp:extent cx="280670" cy="340360"/>
                <wp:effectExtent l="0" t="0" r="0" b="0"/>
                <wp:wrapNone/>
                <wp:docPr id="15" name="AutoShape 4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80440" cy="3402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31849b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AutoShape 41" stroked="t" style="position:absolute;margin-left:357.95pt;margin-top:7.4pt;width:22.05pt;height:26.75pt" type="shapetype_32">
                <v:stroke color="#31849b" weight="9360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11">
                <wp:simplePos x="0" y="0"/>
                <wp:positionH relativeFrom="column">
                  <wp:posOffset>1040765</wp:posOffset>
                </wp:positionH>
                <wp:positionV relativeFrom="paragraph">
                  <wp:posOffset>83185</wp:posOffset>
                </wp:positionV>
                <wp:extent cx="1219200" cy="368300"/>
                <wp:effectExtent l="0" t="0" r="17145" b="17145"/>
                <wp:wrapNone/>
                <wp:docPr id="16" name="Okvir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830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</a:ln>
                        <a:effectLst>
                          <a:outerShdw dist="24130" dir="2700000">
                            <a:srgbClr val="205867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BILJKE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2CDDC" strokeweight="1pt" style="position:absolute;rotation:0;width:96pt;height:29pt;mso-wrap-distance-left:9.05pt;mso-wrap-distance-right:9.05pt;mso-wrap-distance-top:5.7pt;mso-wrap-distance-bottom:5.7pt;margin-top:6.55pt;mso-position-vertical-relative:text;margin-left:81.95pt;mso-position-horizontal-relative:text">
                <v:shadow on="t" color="#205867" offset="1.35pt,1.35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BILJKE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12">
                <wp:simplePos x="0" y="0"/>
                <wp:positionH relativeFrom="column">
                  <wp:posOffset>3961765</wp:posOffset>
                </wp:positionH>
                <wp:positionV relativeFrom="paragraph">
                  <wp:posOffset>83185</wp:posOffset>
                </wp:positionV>
                <wp:extent cx="1219200" cy="368300"/>
                <wp:effectExtent l="0" t="0" r="17145" b="17145"/>
                <wp:wrapNone/>
                <wp:docPr id="17" name="Okvir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830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</a:ln>
                        <a:effectLst>
                          <a:outerShdw dist="24130" dir="2700000">
                            <a:srgbClr val="205867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ŽIVOTINJE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2CDDC" strokeweight="1pt" style="position:absolute;rotation:0;width:96pt;height:29pt;mso-wrap-distance-left:9.05pt;mso-wrap-distance-right:9.05pt;mso-wrap-distance-top:5.7pt;mso-wrap-distance-bottom:5.7pt;margin-top:6.55pt;mso-position-vertical-relative:text;margin-left:311.95pt;mso-position-horizontal-relative:text">
                <v:shadow on="t" color="#205867" offset="1.35pt,1.35pt"/>
                <v:textbox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ŽIVOTINJE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1053465</wp:posOffset>
                </wp:positionH>
                <wp:positionV relativeFrom="paragraph">
                  <wp:posOffset>15875</wp:posOffset>
                </wp:positionV>
                <wp:extent cx="306070" cy="382270"/>
                <wp:effectExtent l="0" t="0" r="0" b="0"/>
                <wp:wrapNone/>
                <wp:docPr id="18" name="AutoShape 49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5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306000" cy="3819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31849b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AutoShape 49" stroked="t" style="position:absolute;margin-left:82.95pt;margin-top:1.25pt;width:24pt;height:30.05pt;flip:x" type="shapetype_32">
                <v:stroke color="#31849b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1917065</wp:posOffset>
                </wp:positionH>
                <wp:positionV relativeFrom="paragraph">
                  <wp:posOffset>15875</wp:posOffset>
                </wp:positionV>
                <wp:extent cx="331470" cy="382270"/>
                <wp:effectExtent l="0" t="0" r="0" b="0"/>
                <wp:wrapNone/>
                <wp:docPr id="19" name="AutoShape 50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6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31200" cy="3819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31849b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AutoShape 50" stroked="t" style="position:absolute;margin-left:150.95pt;margin-top:1.25pt;width:26.05pt;height:30.05pt" type="shapetype_32">
                <v:stroke color="#31849b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4037965</wp:posOffset>
                </wp:positionH>
                <wp:positionV relativeFrom="paragraph">
                  <wp:posOffset>15875</wp:posOffset>
                </wp:positionV>
                <wp:extent cx="280670" cy="382270"/>
                <wp:effectExtent l="0" t="0" r="0" b="0"/>
                <wp:wrapNone/>
                <wp:docPr id="20" name="AutoShape 5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7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280080" cy="3819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31849b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AutoShape 51" stroked="t" style="position:absolute;margin-left:317.95pt;margin-top:1.25pt;width:21.95pt;height:30.05pt;flip:x" type="shapetype_32">
                <v:stroke color="#31849b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4799965</wp:posOffset>
                </wp:positionH>
                <wp:positionV relativeFrom="paragraph">
                  <wp:posOffset>15875</wp:posOffset>
                </wp:positionV>
                <wp:extent cx="293370" cy="382270"/>
                <wp:effectExtent l="0" t="0" r="0" b="0"/>
                <wp:wrapNone/>
                <wp:docPr id="21" name="AutoShape 5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8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93040" cy="3819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31849b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AutoShape 52" stroked="t" style="position:absolute;margin-left:377.95pt;margin-top:1.25pt;width:23pt;height:30.05pt" type="shapetype_32">
                <v:stroke color="#31849b" weight="9360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13">
                <wp:simplePos x="0" y="0"/>
                <wp:positionH relativeFrom="column">
                  <wp:posOffset>278765</wp:posOffset>
                </wp:positionH>
                <wp:positionV relativeFrom="paragraph">
                  <wp:posOffset>172720</wp:posOffset>
                </wp:positionV>
                <wp:extent cx="1219200" cy="368300"/>
                <wp:effectExtent l="0" t="0" r="17145" b="17145"/>
                <wp:wrapNone/>
                <wp:docPr id="22" name="Okvir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830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</a:ln>
                        <a:effectLst>
                          <a:outerShdw dist="24130" dir="2700000">
                            <a:srgbClr val="205867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 tekućicama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2CDDC" strokeweight="1pt" style="position:absolute;rotation:0;width:96pt;height:29pt;mso-wrap-distance-left:9.05pt;mso-wrap-distance-right:9.05pt;mso-wrap-distance-top:5.7pt;mso-wrap-distance-bottom:5.7pt;margin-top:13.6pt;mso-position-vertical-relative:text;margin-left:21.95pt;mso-position-horizontal-relative:text">
                <v:shadow on="t" color="#205867" offset="1.35pt,1.35pt"/>
                <v:textbox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 tekućicama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14">
                <wp:simplePos x="0" y="0"/>
                <wp:positionH relativeFrom="column">
                  <wp:posOffset>3063875</wp:posOffset>
                </wp:positionH>
                <wp:positionV relativeFrom="paragraph">
                  <wp:posOffset>111760</wp:posOffset>
                </wp:positionV>
                <wp:extent cx="1219200" cy="368300"/>
                <wp:effectExtent l="0" t="0" r="17145" b="17145"/>
                <wp:wrapNone/>
                <wp:docPr id="23" name="Okvir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830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</a:ln>
                        <a:effectLst>
                          <a:outerShdw dist="24130" dir="2700000">
                            <a:srgbClr val="205867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 tekućicama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2CDDC" strokeweight="1pt" style="position:absolute;rotation:0;width:96pt;height:29pt;mso-wrap-distance-left:9.05pt;mso-wrap-distance-right:9.05pt;mso-wrap-distance-top:5.7pt;mso-wrap-distance-bottom:5.7pt;margin-top:8.8pt;mso-position-vertical-relative:text;margin-left:241.25pt;mso-position-horizontal-relative:text">
                <v:shadow on="t" color="#205867" offset="1.35pt,1.35pt"/>
                <v:textbox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 tekućicama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15">
                <wp:simplePos x="0" y="0"/>
                <wp:positionH relativeFrom="column">
                  <wp:posOffset>1802765</wp:posOffset>
                </wp:positionH>
                <wp:positionV relativeFrom="paragraph">
                  <wp:posOffset>172720</wp:posOffset>
                </wp:positionV>
                <wp:extent cx="1079500" cy="368300"/>
                <wp:effectExtent l="0" t="0" r="17145" b="17145"/>
                <wp:wrapNone/>
                <wp:docPr id="24" name="Okvir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6830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</a:ln>
                        <a:effectLst>
                          <a:outerShdw dist="24130" dir="2700000">
                            <a:srgbClr val="205867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uz tekućice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2CDDC" strokeweight="1pt" style="position:absolute;rotation:0;width:85pt;height:29pt;mso-wrap-distance-left:9.05pt;mso-wrap-distance-right:9.05pt;mso-wrap-distance-top:5.7pt;mso-wrap-distance-bottom:5.7pt;margin-top:13.6pt;mso-position-vertical-relative:text;margin-left:141.95pt;mso-position-horizontal-relative:text">
                <v:shadow on="t" color="#205867" offset="1.35pt,1.35pt"/>
                <v:textbox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uz tekućice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16">
                <wp:simplePos x="0" y="0"/>
                <wp:positionH relativeFrom="column">
                  <wp:posOffset>4787265</wp:posOffset>
                </wp:positionH>
                <wp:positionV relativeFrom="paragraph">
                  <wp:posOffset>172720</wp:posOffset>
                </wp:positionV>
                <wp:extent cx="1079500" cy="368300"/>
                <wp:effectExtent l="0" t="0" r="17145" b="17145"/>
                <wp:wrapNone/>
                <wp:docPr id="25" name="Okvir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6830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</a:ln>
                        <a:effectLst>
                          <a:outerShdw dist="24130" dir="2700000">
                            <a:srgbClr val="205867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uz tekućice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2CDDC" strokeweight="1pt" style="position:absolute;rotation:0;width:85pt;height:29pt;mso-wrap-distance-left:9.05pt;mso-wrap-distance-right:9.05pt;mso-wrap-distance-top:5.7pt;mso-wrap-distance-bottom:5.7pt;margin-top:13.6pt;mso-position-vertical-relative:text;margin-left:376.95pt;mso-position-horizontal-relative:text">
                <v:shadow on="t" color="#205867" offset="1.35pt,1.35pt"/>
                <v:textbox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uz tekućice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837565</wp:posOffset>
                </wp:positionH>
                <wp:positionV relativeFrom="paragraph">
                  <wp:posOffset>168910</wp:posOffset>
                </wp:positionV>
                <wp:extent cx="1905" cy="242570"/>
                <wp:effectExtent l="0" t="0" r="0" b="0"/>
                <wp:wrapNone/>
                <wp:docPr id="26" name="AutoShape 4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9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2422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31849b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AutoShape 42" stroked="t" style="position:absolute;margin-left:65.95pt;margin-top:13.3pt;width:0.05pt;height:19.05pt" type="shapetype_32">
                <v:stroke color="#31849b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margin">
                  <wp:posOffset>2374265</wp:posOffset>
                </wp:positionH>
                <wp:positionV relativeFrom="paragraph">
                  <wp:posOffset>105410</wp:posOffset>
                </wp:positionV>
                <wp:extent cx="1905" cy="306070"/>
                <wp:effectExtent l="0" t="0" r="0" b="0"/>
                <wp:wrapNone/>
                <wp:docPr id="27" name="AutoShape 43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3056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31849b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AutoShape 43" stroked="t" style="position:absolute;margin-left:186.95pt;margin-top:8.3pt;width:0.1pt;height:24pt;mso-position-horizontal-relative:margin" type="shapetype_32">
                <v:stroke color="#31849b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3707765</wp:posOffset>
                </wp:positionH>
                <wp:positionV relativeFrom="paragraph">
                  <wp:posOffset>105410</wp:posOffset>
                </wp:positionV>
                <wp:extent cx="1905" cy="242570"/>
                <wp:effectExtent l="0" t="0" r="0" b="0"/>
                <wp:wrapNone/>
                <wp:docPr id="28" name="AutoShape 47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2422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31849b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AutoShape 47" stroked="t" style="position:absolute;margin-left:291.95pt;margin-top:8.3pt;width:0.1pt;height:19.05pt" type="shapetype_32">
                <v:stroke color="#31849b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5346065</wp:posOffset>
                </wp:positionH>
                <wp:positionV relativeFrom="paragraph">
                  <wp:posOffset>168910</wp:posOffset>
                </wp:positionV>
                <wp:extent cx="1905" cy="242570"/>
                <wp:effectExtent l="0" t="0" r="0" b="0"/>
                <wp:wrapNone/>
                <wp:docPr id="29" name="AutoShape 48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2422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31849b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AutoShape 48" stroked="t" style="position:absolute;margin-left:420.95pt;margin-top:13.3pt;width:0.1pt;height:19.05pt" type="shapetype_32">
                <v:stroke color="#31849b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1986915</wp:posOffset>
                </wp:positionH>
                <wp:positionV relativeFrom="paragraph">
                  <wp:posOffset>167005</wp:posOffset>
                </wp:positionV>
                <wp:extent cx="774700" cy="751205"/>
                <wp:effectExtent l="0" t="0" r="0" b="0"/>
                <wp:wrapNone/>
                <wp:docPr id="30" name="Okvir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751205"/>
                        </a:xfrm>
                        <a:prstGeom prst="rect"/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vrba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topola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joha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4BACC6" strokeweight="2pt" style="position:absolute;rotation:0;width:61pt;height:59.15pt;mso-wrap-distance-left:9.05pt;mso-wrap-distance-right:9.05pt;mso-wrap-distance-top:5.7pt;mso-wrap-distance-bottom:5.7pt;margin-top:13.15pt;mso-position-vertical-relative:text;margin-left:156.45pt;mso-position-horizontal-relative:text"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vrba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 xml:space="preserve">– </w:t>
                      </w:r>
                      <w:r>
                        <w:rPr>
                          <w:sz w:val="24"/>
                          <w:szCs w:val="24"/>
                        </w:rPr>
                        <w:t>topola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joha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259715</wp:posOffset>
                </wp:positionH>
                <wp:positionV relativeFrom="paragraph">
                  <wp:posOffset>167005</wp:posOffset>
                </wp:positionV>
                <wp:extent cx="1257300" cy="751205"/>
                <wp:effectExtent l="0" t="0" r="0" b="0"/>
                <wp:wrapNone/>
                <wp:docPr id="31" name="Okvir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51205"/>
                        </a:xfrm>
                        <a:prstGeom prst="rect"/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vodena kuga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krocanj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alge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4BACC6" strokeweight="2pt" style="position:absolute;rotation:0;width:99pt;height:59.15pt;mso-wrap-distance-left:9.05pt;mso-wrap-distance-right:9.05pt;mso-wrap-distance-top:5.7pt;mso-wrap-distance-bottom:5.7pt;margin-top:13.15pt;mso-position-vertical-relative:text;margin-left:20.45pt;mso-position-horizontal-relative:text"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vodena kuga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krocanj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alge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3218815</wp:posOffset>
                </wp:positionH>
                <wp:positionV relativeFrom="paragraph">
                  <wp:posOffset>103505</wp:posOffset>
                </wp:positionV>
                <wp:extent cx="914400" cy="1217295"/>
                <wp:effectExtent l="0" t="0" r="0" b="0"/>
                <wp:wrapNone/>
                <wp:docPr id="32" name="Okvir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17295"/>
                        </a:xfrm>
                        <a:prstGeom prst="rect"/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/>
                              <w:t>pastrva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– </w:t>
                            </w:r>
                            <w:r>
                              <w:rPr/>
                              <w:t>štuka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– </w:t>
                            </w:r>
                            <w:r>
                              <w:rPr/>
                              <w:t>šaran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/>
                              <w:t>som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/>
                              <w:t>deverika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smuđ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4BACC6" strokeweight="2pt" style="position:absolute;rotation:0;width:72pt;height:95.85pt;mso-wrap-distance-left:9.05pt;mso-wrap-distance-right:9.05pt;mso-wrap-distance-top:5.7pt;mso-wrap-distance-bottom:5.7pt;margin-top:8.15pt;mso-position-vertical-relative:text;margin-left:253.45pt;mso-position-horizontal-relative:text"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/>
                        <w:t>pastrva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 xml:space="preserve">– </w:t>
                      </w:r>
                      <w:r>
                        <w:rPr/>
                        <w:t>štuka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 xml:space="preserve">– </w:t>
                      </w:r>
                      <w:r>
                        <w:rPr/>
                        <w:t>šaran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/>
                        <w:t>som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/>
                        <w:t>deverika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smuđ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4958715</wp:posOffset>
                </wp:positionH>
                <wp:positionV relativeFrom="paragraph">
                  <wp:posOffset>167005</wp:posOffset>
                </wp:positionV>
                <wp:extent cx="774700" cy="462915"/>
                <wp:effectExtent l="0" t="0" r="0" b="0"/>
                <wp:wrapNone/>
                <wp:docPr id="33" name="Okvir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462915"/>
                        </a:xfrm>
                        <a:prstGeom prst="rect"/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vidra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4BACC6" strokeweight="2pt" style="position:absolute;rotation:0;width:61pt;height:36.45pt;mso-wrap-distance-left:9.05pt;mso-wrap-distance-right:9.05pt;mso-wrap-distance-top:5.7pt;mso-wrap-distance-bottom:5.7pt;margin-top:13.15pt;mso-position-vertical-relative:text;margin-left:390.4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– </w:t>
                      </w:r>
                      <w:r>
                        <w:rPr>
                          <w:sz w:val="24"/>
                          <w:szCs w:val="24"/>
                        </w:rPr>
                        <w:t>vidra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b/>
          <w:b/>
          <w:bCs/>
        </w:rPr>
      </w:pPr>
      <w:r>
        <w:rPr>
          <w:sz w:val="24"/>
          <w:szCs w:val="24"/>
        </w:rPr>
      </w:r>
    </w:p>
    <w:p>
      <w:pPr>
        <w:pStyle w:val="Tijeloteksta"/>
        <w:spacing w:before="0" w:after="140"/>
        <w:rPr>
          <w:rFonts w:ascii="Calibri" w:hAnsi="Calibri"/>
          <w:b/>
          <w:b/>
          <w:bCs/>
        </w:rPr>
      </w:pPr>
      <w:r>
        <w:rPr/>
      </w:r>
    </w:p>
    <w:p>
      <w:pPr>
        <w:pStyle w:val="Tijeloteksta"/>
        <w:spacing w:before="0" w:after="140"/>
        <w:rPr>
          <w:rFonts w:ascii="Calibri" w:hAnsi="Calibri"/>
          <w:b/>
          <w:b/>
          <w:bCs/>
        </w:rPr>
      </w:pPr>
      <w:r>
        <w:rPr/>
      </w:r>
    </w:p>
    <w:p>
      <w:pPr>
        <w:pStyle w:val="Tijeloteksta"/>
        <w:spacing w:before="0" w:after="140"/>
        <w:rPr/>
      </w:pPr>
      <w:r>
        <w:rPr>
          <w:b/>
          <w:bCs/>
        </w:rPr>
        <w:t>5. sat – DOP – HJ</w:t>
      </w:r>
    </w:p>
    <w:p>
      <w:pPr>
        <w:pStyle w:val="Tijeloteksta"/>
        <w:spacing w:before="0" w:after="140"/>
        <w:rPr/>
      </w:pPr>
      <w:r>
        <w:rPr>
          <w:rFonts w:ascii="Calibri" w:hAnsi="Calibri"/>
        </w:rPr>
        <w:t>- vj</w:t>
      </w:r>
      <w:r>
        <w:rPr>
          <w:rFonts w:ascii="Calibri" w:hAnsi="Calibri"/>
        </w:rPr>
        <w:t xml:space="preserve">ežbaj čitanje – ponovo </w:t>
      </w:r>
      <w:r>
        <w:rPr>
          <w:rFonts w:ascii="Calibri" w:hAnsi="Calibri"/>
        </w:rPr>
        <w:t>dv</w:t>
      </w:r>
      <w:r>
        <w:rPr>
          <w:rFonts w:ascii="Calibri" w:hAnsi="Calibri"/>
        </w:rPr>
        <w:t>aput pročitaj  „</w:t>
      </w:r>
      <w:r>
        <w:rPr>
          <w:rFonts w:ascii="Calibri" w:hAnsi="Calibri"/>
        </w:rPr>
        <w:t>Travanj</w:t>
      </w:r>
      <w:r>
        <w:rPr>
          <w:rFonts w:ascii="Calibri" w:hAnsi="Calibri"/>
        </w:rPr>
        <w:t>”</w:t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Segoe Script">
    <w:charset w:val="01"/>
    <w:family w:val="script"/>
    <w:pitch w:val="variable"/>
  </w:font>
  <w:font w:name="Segoe Script">
    <w:charset w:val="ee"/>
    <w:family w:val="roman"/>
    <w:pitch w:val="variable"/>
  </w:font>
  <w:font w:name="Calibri">
    <w:charset w:val="01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Simbolinumeriranja">
    <w:name w:val="Simboli numeriranja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1">
    <w:name w:val="No Spacing1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eastAsia="zh-CN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eastAsia="zh-CN" w:bidi="ar-SA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color w:val="000000"/>
      <w:sz w:val="20"/>
    </w:rPr>
  </w:style>
  <w:style w:type="paragraph" w:styleId="Sadrajokvira">
    <w:name w:val="Sadržaj okvira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LibreOffice/6.2.5.2$Windows_X86_64 LibreOffice_project/1ec314fa52f458adc18c4f025c545a4e8b22c159</Application>
  <Pages>2</Pages>
  <Words>209</Words>
  <Characters>1079</Characters>
  <CharactersWithSpaces>1320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2020-03-23T08:46:57Z</dcterms:created>
  <dc:creator/>
  <dc:description/>
  <dc:language>hr-HR</dc:language>
  <cp:lastModifiedBy/>
  <dcterms:modified xsi:type="dcterms:W3CDTF">2020-04-27T00:09:33Z</dcterms:modified>
  <cp:revision>9</cp:revision>
  <dc:subject/>
  <dc:title/>
</cp:coreProperties>
</file>