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0A" w:rsidRDefault="004C5B0A">
      <w:r w:rsidRPr="004C5B0A">
        <w:rPr>
          <w:b/>
        </w:rPr>
        <w:t>MAT: Dijeljenje brojem 2 (U 70, 71; ZZ 98)</w:t>
      </w:r>
    </w:p>
    <w:p w:rsidR="004B4386" w:rsidRDefault="004C5B0A">
      <w:r>
        <w:t>Najprije slušaj matematičke priče na Trećem. Ne brini što još nismo učili dijeliti s 5, računat će drugi. Važno je da pratiš KAKO SE RJEŠAVAJU ovakvi zadatci   (to je ono što nazivamo POSTUPAK rješavanja).</w:t>
      </w:r>
      <w:r w:rsidR="004B4386">
        <w:t xml:space="preserve">  </w:t>
      </w:r>
    </w:p>
    <w:p w:rsidR="004C5B0A" w:rsidRDefault="004C5B0A">
      <w:r>
        <w:t>Zadaću koja će biti zadana</w:t>
      </w:r>
      <w:r w:rsidR="004B4386">
        <w:t xml:space="preserve"> na televiziji </w:t>
      </w:r>
      <w:r>
        <w:t xml:space="preserve"> NE trebaš rješavati.</w:t>
      </w:r>
    </w:p>
    <w:p w:rsidR="004B4386" w:rsidRDefault="004C5B0A">
      <w:pPr>
        <w:rPr>
          <w:b/>
          <w:u w:val="single"/>
        </w:rPr>
      </w:pPr>
      <w:r>
        <w:t xml:space="preserve">Odmori se, rastegni, malo kruži glavom ulijevo i udesno, </w:t>
      </w:r>
      <w:proofErr w:type="spellStart"/>
      <w:r>
        <w:t>razgibaj</w:t>
      </w:r>
      <w:proofErr w:type="spellEnd"/>
      <w:r>
        <w:t xml:space="preserve"> ramena i ruke, pa krećemo na </w:t>
      </w:r>
      <w:r w:rsidRPr="003B39B6">
        <w:rPr>
          <w:b/>
          <w:u w:val="single"/>
        </w:rPr>
        <w:t>novo učenje:</w:t>
      </w:r>
    </w:p>
    <w:p w:rsidR="00CB415C" w:rsidRPr="003B39B6" w:rsidRDefault="00CB415C">
      <w:pPr>
        <w:rPr>
          <w:b/>
          <w:u w:val="single"/>
        </w:rPr>
      </w:pPr>
    </w:p>
    <w:p w:rsidR="004C5B0A" w:rsidRDefault="004C5B0A">
      <w:r>
        <w:t>Otvori udžbenik na 70. str. i riješi ZNAM.</w:t>
      </w:r>
    </w:p>
    <w:p w:rsidR="004C5B0A" w:rsidRDefault="004C5B0A">
      <w:r>
        <w:t>Pročitaj uvodnu prič</w:t>
      </w:r>
      <w:r w:rsidR="00CB415C">
        <w:t>u</w:t>
      </w:r>
      <w:r>
        <w:t xml:space="preserve"> (djeca, akvarij i ribice) i p</w:t>
      </w:r>
      <w:r w:rsidR="00CB415C">
        <w:t>rouči</w:t>
      </w:r>
      <w:r>
        <w:t xml:space="preserve"> kako se zadatak rješava. </w:t>
      </w:r>
    </w:p>
    <w:p w:rsidR="00033ABF" w:rsidRDefault="004C5B0A">
      <w:r w:rsidRPr="004C5B0A">
        <w:rPr>
          <w:b/>
        </w:rPr>
        <w:t>Prisjeti se</w:t>
      </w:r>
      <w:r>
        <w:t xml:space="preserve">:           </w:t>
      </w:r>
    </w:p>
    <w:p w:rsidR="004C5B0A" w:rsidRDefault="004C5B0A" w:rsidP="00033ABF">
      <w:pPr>
        <w:pStyle w:val="Odlomakpopisa"/>
        <w:numPr>
          <w:ilvl w:val="0"/>
          <w:numId w:val="1"/>
        </w:numPr>
        <w:rPr>
          <w:color w:val="FF0000"/>
        </w:rPr>
      </w:pPr>
      <w:r>
        <w:t xml:space="preserve">ako je PRVI račun oduzimanja  </w:t>
      </w:r>
      <w:r w:rsidRPr="00033ABF">
        <w:rPr>
          <w:color w:val="FF0000"/>
        </w:rPr>
        <w:t>8 – 2</w:t>
      </w:r>
      <w:r>
        <w:t xml:space="preserve">, dijeljenje zapisujemo tim istim brojevima, samo umjesto znaka oduzimanja zapisujemo znak dijeljenja </w:t>
      </w:r>
      <w:r w:rsidR="003B39B6">
        <w:t xml:space="preserve"> pa</w:t>
      </w:r>
      <w:r w:rsidR="00033ABF">
        <w:t xml:space="preserve"> račun glasi  </w:t>
      </w:r>
      <w:r w:rsidRPr="00033ABF">
        <w:rPr>
          <w:color w:val="FF0000"/>
        </w:rPr>
        <w:t>8 : 2</w:t>
      </w:r>
    </w:p>
    <w:p w:rsidR="00033ABF" w:rsidRPr="00033ABF" w:rsidRDefault="00033ABF" w:rsidP="00033ABF">
      <w:pPr>
        <w:pStyle w:val="Odlomakpopisa"/>
        <w:numPr>
          <w:ilvl w:val="0"/>
          <w:numId w:val="1"/>
        </w:numPr>
      </w:pPr>
      <w:r>
        <w:t xml:space="preserve">Brojevi u dijeljenju su </w:t>
      </w:r>
      <w:r w:rsidRPr="00CB415C">
        <w:rPr>
          <w:color w:val="FF0000"/>
        </w:rPr>
        <w:t>DJELJENIK</w:t>
      </w:r>
      <w:r>
        <w:t xml:space="preserve">, </w:t>
      </w:r>
      <w:r w:rsidRPr="00CB415C">
        <w:rPr>
          <w:color w:val="FF0000"/>
        </w:rPr>
        <w:t>DJELITELJ</w:t>
      </w:r>
      <w:r>
        <w:t xml:space="preserve">, </w:t>
      </w:r>
      <w:r w:rsidRPr="00CB415C">
        <w:rPr>
          <w:color w:val="FF0000"/>
        </w:rPr>
        <w:t>KOLIČNIK</w:t>
      </w:r>
    </w:p>
    <w:p w:rsidR="00E62BE4" w:rsidRPr="003B39B6" w:rsidRDefault="00033ABF" w:rsidP="00033ABF">
      <w:pPr>
        <w:rPr>
          <w:color w:val="2E74B5" w:themeColor="accent1" w:themeShade="BF"/>
        </w:rPr>
      </w:pPr>
      <w:r w:rsidRPr="00033ABF">
        <w:t xml:space="preserve">Danas učimo </w:t>
      </w:r>
      <w:r w:rsidRPr="003B39B6">
        <w:rPr>
          <w:b/>
          <w:u w:val="single"/>
        </w:rPr>
        <w:t>dijeliti brojem 2</w:t>
      </w:r>
      <w:r>
        <w:t>. Prepiši u bilježnicu tablicu dijeljenja brojem 2</w:t>
      </w:r>
      <w:r w:rsidR="003B39B6">
        <w:t xml:space="preserve"> </w:t>
      </w:r>
      <w:r w:rsidR="003B39B6" w:rsidRPr="003B39B6">
        <w:rPr>
          <w:color w:val="2E74B5" w:themeColor="accent1" w:themeShade="BF"/>
        </w:rPr>
        <w:t>(</w:t>
      </w:r>
      <w:r w:rsidR="003B39B6">
        <w:rPr>
          <w:color w:val="2E74B5" w:themeColor="accent1" w:themeShade="BF"/>
        </w:rPr>
        <w:t xml:space="preserve">dolje </w:t>
      </w:r>
      <w:r w:rsidR="00CB415C">
        <w:rPr>
          <w:color w:val="2E74B5" w:themeColor="accent1" w:themeShade="BF"/>
        </w:rPr>
        <w:t xml:space="preserve">je napisana </w:t>
      </w:r>
      <w:bookmarkStart w:id="0" w:name="_GoBack"/>
      <w:bookmarkEnd w:id="0"/>
      <w:r w:rsidR="00CB415C">
        <w:rPr>
          <w:color w:val="2E74B5" w:themeColor="accent1" w:themeShade="BF"/>
        </w:rPr>
        <w:t>plavom bojom, ali ti piši olovkom</w:t>
      </w:r>
      <w:r w:rsidR="003B39B6" w:rsidRPr="003B39B6">
        <w:rPr>
          <w:color w:val="2E74B5" w:themeColor="accent1" w:themeShade="BF"/>
        </w:rPr>
        <w:t>)</w:t>
      </w:r>
    </w:p>
    <w:p w:rsidR="003B39B6" w:rsidRPr="003B39B6" w:rsidRDefault="00033ABF" w:rsidP="00033ABF">
      <w:pPr>
        <w:rPr>
          <w:b/>
        </w:rPr>
      </w:pPr>
      <w:r>
        <w:t xml:space="preserve">Uoči prve brojeve u jednakostima: </w:t>
      </w:r>
      <w:r w:rsidRPr="003B39B6">
        <w:rPr>
          <w:b/>
        </w:rPr>
        <w:t>2, 4, 6, 8, 10, 12, 14, 16, 18, 20</w:t>
      </w:r>
      <w:r>
        <w:t>. Prepoznaješ li</w:t>
      </w:r>
      <w:r w:rsidR="00CB415C">
        <w:t xml:space="preserve"> ih</w:t>
      </w:r>
      <w:r>
        <w:t xml:space="preserve">? </w:t>
      </w:r>
      <w:r w:rsidR="00CB415C">
        <w:t xml:space="preserve">                           </w:t>
      </w:r>
      <w:r>
        <w:t xml:space="preserve">To su </w:t>
      </w:r>
      <w:r w:rsidRPr="003B39B6">
        <w:rPr>
          <w:b/>
        </w:rPr>
        <w:t xml:space="preserve">višekratnici broja 2. </w:t>
      </w:r>
      <w:r w:rsidR="00E62BE4" w:rsidRPr="003B39B6">
        <w:rPr>
          <w:b/>
        </w:rPr>
        <w:t xml:space="preserve"> </w:t>
      </w:r>
    </w:p>
    <w:p w:rsidR="00033ABF" w:rsidRPr="00CB415C" w:rsidRDefault="00E62BE4" w:rsidP="00033ABF">
      <w:r>
        <w:t>Sjeti se ve</w:t>
      </w:r>
      <w:r w:rsidR="00CB415C">
        <w:t xml:space="preserve">ze množenja i dijeljenja: ako </w:t>
      </w:r>
      <w:r>
        <w:t xml:space="preserve"> dobro znaš množ</w:t>
      </w:r>
      <w:r w:rsidR="000132AB">
        <w:t>iti</w:t>
      </w:r>
      <w:r w:rsidR="00CB415C">
        <w:t xml:space="preserve"> broj</w:t>
      </w:r>
      <w:r>
        <w:t xml:space="preserve"> 2, niti dijeljenje neće biti teško.  </w:t>
      </w:r>
      <w:r w:rsidR="00CB415C">
        <w:t xml:space="preserve">Pročitaj brojeve   6  2  3  najprije s lijeva na desno, a zatim s desna na lijevo.  Kada ih čitaš u jednakosti množenja, a kada u jednakosti dijeljenja?   Ti već znaš:   </w:t>
      </w:r>
      <w:r w:rsidR="00CB415C">
        <w:rPr>
          <w:b/>
        </w:rPr>
        <w:t>v</w:t>
      </w:r>
      <w:r w:rsidRPr="00E62BE4">
        <w:rPr>
          <w:b/>
        </w:rPr>
        <w:t>rijedi   6 : 2 = 3</w:t>
      </w:r>
      <w:r w:rsidR="003B39B6">
        <w:rPr>
          <w:b/>
        </w:rPr>
        <w:t xml:space="preserve"> </w:t>
      </w:r>
      <w:r w:rsidRPr="00E62BE4">
        <w:rPr>
          <w:b/>
        </w:rPr>
        <w:t xml:space="preserve"> jer je </w:t>
      </w:r>
      <w:r w:rsidR="003B39B6">
        <w:rPr>
          <w:b/>
        </w:rPr>
        <w:t xml:space="preserve"> </w:t>
      </w:r>
      <w:r w:rsidRPr="00E62BE4">
        <w:rPr>
          <w:b/>
        </w:rPr>
        <w:t xml:space="preserve">3 </w:t>
      </w:r>
      <w:r w:rsidRPr="00E62BE4">
        <w:rPr>
          <w:rFonts w:cstheme="minorHAnsi"/>
          <w:b/>
        </w:rPr>
        <w:t>∙</w:t>
      </w:r>
      <w:r w:rsidRPr="00E62BE4">
        <w:rPr>
          <w:b/>
        </w:rPr>
        <w:t xml:space="preserve"> 2 = 6</w:t>
      </w:r>
      <w:r w:rsidR="00CB415C">
        <w:rPr>
          <w:b/>
        </w:rPr>
        <w:t xml:space="preserve"> </w:t>
      </w:r>
    </w:p>
    <w:p w:rsidR="003B39B6" w:rsidRDefault="00E62BE4" w:rsidP="003B39B6">
      <w:pPr>
        <w:pStyle w:val="Odlomakpopisa"/>
        <w:numPr>
          <w:ilvl w:val="0"/>
          <w:numId w:val="6"/>
        </w:numPr>
      </w:pPr>
      <w:r>
        <w:t xml:space="preserve">Prati tablicu i uz pomoć tablice riješi zadatke na 71. str. u udžbeniku. </w:t>
      </w:r>
      <w:r w:rsidR="004B4386">
        <w:t xml:space="preserve">Pazi u 3. zadatku: najprije odredi brojeve koji nedostaju. Kad pomnožiš donja dva broja, dobit ćeš broj na vrhu. </w:t>
      </w:r>
      <w:r w:rsidR="00DE2919">
        <w:t xml:space="preserve">Na kraju provjeri rješenja  (nemoj unaprijed viriti i prepisivati  </w:t>
      </w:r>
      <w:r w:rsidR="00DE2919">
        <w:sym w:font="Wingdings" w:char="F04A"/>
      </w:r>
      <w:r w:rsidR="00DE2919">
        <w:t xml:space="preserve"> )</w:t>
      </w:r>
    </w:p>
    <w:p w:rsidR="00E62BE4" w:rsidRDefault="00E62BE4" w:rsidP="003B39B6">
      <w:pPr>
        <w:pStyle w:val="Odlomakpopisa"/>
        <w:numPr>
          <w:ilvl w:val="0"/>
          <w:numId w:val="6"/>
        </w:numPr>
      </w:pPr>
      <w:r>
        <w:t>Za vježbu rješavaj zadatke iz zbirke na 98. str.  Sutra ćemo dati rješenja zbirke (97. i 98. str.)</w:t>
      </w:r>
    </w:p>
    <w:p w:rsidR="00033ABF" w:rsidRDefault="003B39B6" w:rsidP="003B39B6">
      <w:pPr>
        <w:pStyle w:val="Odlomakpopisa"/>
        <w:numPr>
          <w:ilvl w:val="0"/>
          <w:numId w:val="6"/>
        </w:numPr>
      </w:pPr>
      <w:r>
        <w:t>Dobro nauči tablicu množenja i dijeljenja s 2!</w:t>
      </w:r>
    </w:p>
    <w:p w:rsidR="003B39B6" w:rsidRDefault="003B39B6"/>
    <w:p w:rsidR="003B39B6" w:rsidRDefault="003B39B6">
      <w:r>
        <w:t>Bilježnica:</w:t>
      </w:r>
    </w:p>
    <w:p w:rsidR="00033ABF" w:rsidRPr="003B39B6" w:rsidRDefault="00033ABF" w:rsidP="00033ABF">
      <w:pPr>
        <w:jc w:val="center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>Dijeljenje brojem 2</w:t>
      </w:r>
    </w:p>
    <w:p w:rsidR="00033ABF" w:rsidRPr="003B39B6" w:rsidRDefault="00033ABF" w:rsidP="00E62BE4">
      <w:pPr>
        <w:pStyle w:val="Odlomakpopisa"/>
        <w:numPr>
          <w:ilvl w:val="0"/>
          <w:numId w:val="2"/>
        </w:num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>2 : 2 = 1</w:t>
      </w:r>
    </w:p>
    <w:p w:rsidR="00033ABF" w:rsidRPr="003B39B6" w:rsidRDefault="00E62BE4" w:rsidP="00E62BE4">
      <w:p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 xml:space="preserve">              </w:t>
      </w:r>
      <w:r w:rsidR="00033ABF" w:rsidRPr="003B39B6">
        <w:rPr>
          <w:b/>
          <w:color w:val="2E74B5" w:themeColor="accent1" w:themeShade="BF"/>
        </w:rPr>
        <w:t>4 : 2 = 2</w:t>
      </w:r>
    </w:p>
    <w:p w:rsidR="00033ABF" w:rsidRPr="003B39B6" w:rsidRDefault="00E62BE4" w:rsidP="00E62BE4">
      <w:p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 xml:space="preserve">              </w:t>
      </w:r>
      <w:r w:rsidR="00033ABF" w:rsidRPr="003B39B6">
        <w:rPr>
          <w:b/>
          <w:color w:val="2E74B5" w:themeColor="accent1" w:themeShade="BF"/>
        </w:rPr>
        <w:t>6 : 2 = 3</w:t>
      </w:r>
      <w:r w:rsidRPr="003B39B6">
        <w:rPr>
          <w:b/>
          <w:color w:val="2E74B5" w:themeColor="accent1" w:themeShade="BF"/>
        </w:rPr>
        <w:t xml:space="preserve">                                                             </w:t>
      </w:r>
    </w:p>
    <w:p w:rsidR="003B39B6" w:rsidRPr="003B39B6" w:rsidRDefault="003B39B6" w:rsidP="00E62BE4">
      <w:pPr>
        <w:spacing w:after="0"/>
        <w:rPr>
          <w:b/>
          <w:color w:val="2E74B5" w:themeColor="accent1" w:themeShade="BF"/>
        </w:rPr>
        <w:sectPr w:rsidR="003B39B6" w:rsidRPr="003B39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ABF" w:rsidRPr="003B39B6" w:rsidRDefault="00E62BE4" w:rsidP="00E62BE4">
      <w:p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lastRenderedPageBreak/>
        <w:t xml:space="preserve">              </w:t>
      </w:r>
      <w:r w:rsidR="00033ABF" w:rsidRPr="003B39B6">
        <w:rPr>
          <w:b/>
          <w:color w:val="2E74B5" w:themeColor="accent1" w:themeShade="BF"/>
        </w:rPr>
        <w:t>8 : 2 = 4</w:t>
      </w:r>
    </w:p>
    <w:p w:rsidR="00033ABF" w:rsidRPr="003B39B6" w:rsidRDefault="00E62BE4" w:rsidP="00E62BE4">
      <w:p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 xml:space="preserve">             </w:t>
      </w:r>
      <w:r w:rsidR="00033ABF" w:rsidRPr="003B39B6">
        <w:rPr>
          <w:b/>
          <w:color w:val="2E74B5" w:themeColor="accent1" w:themeShade="BF"/>
        </w:rPr>
        <w:t xml:space="preserve">10 : 2 = 5 </w:t>
      </w:r>
    </w:p>
    <w:p w:rsidR="00033ABF" w:rsidRPr="003B39B6" w:rsidRDefault="00E62BE4" w:rsidP="00E62BE4">
      <w:p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 xml:space="preserve">             </w:t>
      </w:r>
      <w:r w:rsidR="00033ABF" w:rsidRPr="003B39B6">
        <w:rPr>
          <w:b/>
          <w:color w:val="2E74B5" w:themeColor="accent1" w:themeShade="BF"/>
        </w:rPr>
        <w:t>12 : 2 = 6</w:t>
      </w:r>
    </w:p>
    <w:p w:rsidR="00033ABF" w:rsidRPr="003B39B6" w:rsidRDefault="00E62BE4" w:rsidP="00E62BE4">
      <w:p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 xml:space="preserve">             </w:t>
      </w:r>
      <w:r w:rsidR="00033ABF" w:rsidRPr="003B39B6">
        <w:rPr>
          <w:b/>
          <w:color w:val="2E74B5" w:themeColor="accent1" w:themeShade="BF"/>
        </w:rPr>
        <w:t>14 : 2 = 7</w:t>
      </w:r>
    </w:p>
    <w:p w:rsidR="00033ABF" w:rsidRPr="003B39B6" w:rsidRDefault="00E62BE4" w:rsidP="00E62BE4">
      <w:p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 xml:space="preserve">             </w:t>
      </w:r>
      <w:r w:rsidR="00033ABF" w:rsidRPr="003B39B6">
        <w:rPr>
          <w:b/>
          <w:color w:val="2E74B5" w:themeColor="accent1" w:themeShade="BF"/>
        </w:rPr>
        <w:t>16 : 2 = 8</w:t>
      </w:r>
    </w:p>
    <w:p w:rsidR="00033ABF" w:rsidRPr="003B39B6" w:rsidRDefault="003B39B6" w:rsidP="003B39B6">
      <w:pPr>
        <w:pStyle w:val="Odlomakpopisa"/>
        <w:numPr>
          <w:ilvl w:val="0"/>
          <w:numId w:val="5"/>
        </w:num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>:</w:t>
      </w:r>
      <w:r w:rsidR="00033ABF" w:rsidRPr="003B39B6">
        <w:rPr>
          <w:b/>
          <w:color w:val="2E74B5" w:themeColor="accent1" w:themeShade="BF"/>
        </w:rPr>
        <w:t xml:space="preserve"> 2 = 9</w:t>
      </w:r>
    </w:p>
    <w:p w:rsidR="00033ABF" w:rsidRPr="003B39B6" w:rsidRDefault="003B39B6" w:rsidP="00E62BE4">
      <w:pPr>
        <w:pStyle w:val="Odlomakpopisa"/>
        <w:numPr>
          <w:ilvl w:val="0"/>
          <w:numId w:val="4"/>
        </w:num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>:</w:t>
      </w:r>
      <w:r w:rsidR="00033ABF" w:rsidRPr="003B39B6">
        <w:rPr>
          <w:b/>
          <w:color w:val="2E74B5" w:themeColor="accent1" w:themeShade="BF"/>
        </w:rPr>
        <w:t xml:space="preserve"> 2 = 10</w:t>
      </w:r>
    </w:p>
    <w:p w:rsidR="00E62BE4" w:rsidRPr="003B39B6" w:rsidRDefault="00E62BE4" w:rsidP="00E62BE4">
      <w:pPr>
        <w:pStyle w:val="Odlomakpopisa"/>
        <w:spacing w:after="0"/>
        <w:ind w:left="1005"/>
        <w:rPr>
          <w:b/>
          <w:color w:val="2E74B5" w:themeColor="accent1" w:themeShade="BF"/>
        </w:rPr>
      </w:pPr>
    </w:p>
    <w:p w:rsidR="00E62BE4" w:rsidRPr="003B39B6" w:rsidRDefault="00E62BE4" w:rsidP="00E62BE4">
      <w:pPr>
        <w:pStyle w:val="Odlomakpopisa"/>
        <w:numPr>
          <w:ilvl w:val="0"/>
          <w:numId w:val="2"/>
        </w:numPr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 xml:space="preserve">3 </w:t>
      </w:r>
      <w:r w:rsidRPr="003B39B6">
        <w:rPr>
          <w:rFonts w:cstheme="minorHAnsi"/>
          <w:b/>
          <w:color w:val="2E74B5" w:themeColor="accent1" w:themeShade="BF"/>
        </w:rPr>
        <w:t>∙</w:t>
      </w:r>
      <w:r w:rsidRPr="003B39B6">
        <w:rPr>
          <w:b/>
          <w:color w:val="2E74B5" w:themeColor="accent1" w:themeShade="BF"/>
        </w:rPr>
        <w:t xml:space="preserve"> 2 = 6</w:t>
      </w:r>
    </w:p>
    <w:p w:rsidR="00E62BE4" w:rsidRPr="003B39B6" w:rsidRDefault="00E62BE4" w:rsidP="00E62BE4">
      <w:pPr>
        <w:pStyle w:val="Odlomakpopisa"/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>6 : 2 = 3</w:t>
      </w:r>
    </w:p>
    <w:p w:rsidR="00E62BE4" w:rsidRPr="003B39B6" w:rsidRDefault="00E62BE4" w:rsidP="00E62BE4">
      <w:pPr>
        <w:pStyle w:val="Odlomakpopisa"/>
        <w:spacing w:after="0"/>
        <w:rPr>
          <w:b/>
          <w:color w:val="2E74B5" w:themeColor="accent1" w:themeShade="BF"/>
        </w:rPr>
      </w:pPr>
      <w:r w:rsidRPr="003B39B6">
        <w:rPr>
          <w:b/>
          <w:color w:val="2E74B5" w:themeColor="accent1" w:themeShade="BF"/>
        </w:rPr>
        <w:t>6 : 3 = 2</w:t>
      </w:r>
    </w:p>
    <w:p w:rsidR="00E62BE4" w:rsidRPr="003B39B6" w:rsidRDefault="00E62BE4" w:rsidP="00E62BE4">
      <w:pPr>
        <w:pStyle w:val="Odlomakpopisa"/>
        <w:spacing w:after="0"/>
        <w:rPr>
          <w:b/>
          <w:color w:val="2E74B5" w:themeColor="accent1" w:themeShade="BF"/>
        </w:rPr>
      </w:pPr>
    </w:p>
    <w:p w:rsidR="003B39B6" w:rsidRPr="003B39B6" w:rsidRDefault="00E62BE4" w:rsidP="00E62BE4">
      <w:pPr>
        <w:pStyle w:val="Odlomakpopisa"/>
        <w:numPr>
          <w:ilvl w:val="0"/>
          <w:numId w:val="2"/>
        </w:numPr>
        <w:spacing w:after="0"/>
        <w:rPr>
          <w:b/>
          <w:color w:val="2E74B5" w:themeColor="accent1" w:themeShade="BF"/>
        </w:rPr>
        <w:sectPr w:rsidR="003B39B6" w:rsidRPr="003B39B6" w:rsidSect="003B39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B39B6">
        <w:rPr>
          <w:b/>
          <w:color w:val="2E74B5" w:themeColor="accent1" w:themeShade="BF"/>
        </w:rPr>
        <w:t xml:space="preserve">6 : 2 = 3  jer je  3 </w:t>
      </w:r>
      <w:r w:rsidRPr="003B39B6">
        <w:rPr>
          <w:rFonts w:cstheme="minorHAnsi"/>
          <w:b/>
          <w:color w:val="2E74B5" w:themeColor="accent1" w:themeShade="BF"/>
        </w:rPr>
        <w:t>∙</w:t>
      </w:r>
      <w:r w:rsidRPr="003B39B6">
        <w:rPr>
          <w:b/>
          <w:color w:val="2E74B5" w:themeColor="accent1" w:themeShade="BF"/>
        </w:rPr>
        <w:t xml:space="preserve"> 2 = 6</w:t>
      </w:r>
    </w:p>
    <w:p w:rsidR="003B39B6" w:rsidRDefault="003B39B6" w:rsidP="004B4386"/>
    <w:p w:rsidR="00DE2919" w:rsidRDefault="00DE2919" w:rsidP="004B4386">
      <w:r>
        <w:t>Provjera udžbenika:</w:t>
      </w:r>
    </w:p>
    <w:p w:rsidR="00DE2919" w:rsidRPr="003B39B6" w:rsidRDefault="00DE2919" w:rsidP="004B4386">
      <w:r w:rsidRPr="00DE2919">
        <w:rPr>
          <w:noProof/>
          <w:lang w:eastAsia="hr-HR"/>
        </w:rPr>
        <w:drawing>
          <wp:inline distT="0" distB="0" distL="0" distR="0">
            <wp:extent cx="4270936" cy="5695950"/>
            <wp:effectExtent l="0" t="0" r="0" b="0"/>
            <wp:docPr id="1" name="Slika 1" descr="C:\Users\Korisnik\Downloads\IMG_20200324_20565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20200324_205651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52" cy="56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919" w:rsidRPr="003B39B6" w:rsidSect="003B39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D9F"/>
    <w:multiLevelType w:val="hybridMultilevel"/>
    <w:tmpl w:val="A15E363A"/>
    <w:lvl w:ilvl="0" w:tplc="4434F7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30"/>
    <w:multiLevelType w:val="hybridMultilevel"/>
    <w:tmpl w:val="2BB64078"/>
    <w:lvl w:ilvl="0" w:tplc="951E2858">
      <w:start w:val="20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CF12FBE"/>
    <w:multiLevelType w:val="hybridMultilevel"/>
    <w:tmpl w:val="F0020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C9A"/>
    <w:multiLevelType w:val="hybridMultilevel"/>
    <w:tmpl w:val="3A100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7132"/>
    <w:multiLevelType w:val="hybridMultilevel"/>
    <w:tmpl w:val="A88A3550"/>
    <w:lvl w:ilvl="0" w:tplc="93BADAA6">
      <w:start w:val="18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63091A25"/>
    <w:multiLevelType w:val="hybridMultilevel"/>
    <w:tmpl w:val="3A100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D"/>
    <w:rsid w:val="000132AB"/>
    <w:rsid w:val="00033ABF"/>
    <w:rsid w:val="00202E3E"/>
    <w:rsid w:val="003B39B6"/>
    <w:rsid w:val="004B4386"/>
    <w:rsid w:val="004C5B0A"/>
    <w:rsid w:val="00B1127D"/>
    <w:rsid w:val="00CB415C"/>
    <w:rsid w:val="00DE2919"/>
    <w:rsid w:val="00E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ACD4"/>
  <w15:chartTrackingRefBased/>
  <w15:docId w15:val="{5DAD9DE7-9B18-4162-B146-F7EAEED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10CB-13C3-499D-B075-32A6E4E7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2020-03-24T19:05:00Z</dcterms:created>
  <dcterms:modified xsi:type="dcterms:W3CDTF">2020-03-24T20:56:00Z</dcterms:modified>
</cp:coreProperties>
</file>