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E" w:rsidRDefault="00117D81">
      <w:r>
        <w:t>PONEDJELJAK,23.3.2020.</w:t>
      </w:r>
    </w:p>
    <w:p w:rsidR="00117D81" w:rsidRDefault="00117D81"/>
    <w:p w:rsidR="00117D81" w:rsidRDefault="00117D81">
      <w:r>
        <w:rPr>
          <w:b/>
        </w:rPr>
        <w:t>PID:</w:t>
      </w:r>
      <w:r>
        <w:t>Borba za hrvatski jezik</w:t>
      </w:r>
    </w:p>
    <w:p w:rsidR="00117D81" w:rsidRDefault="00117D81">
      <w:r>
        <w:t>-pročitati u udžbeniku str.80. i 81. te riješitiradnu bilježnicu str.104.</w:t>
      </w:r>
    </w:p>
    <w:p w:rsidR="00117D81" w:rsidRDefault="00117D81"/>
    <w:p w:rsidR="00117D81" w:rsidRDefault="00117D81">
      <w:r>
        <w:t>Zapisati u bilježnicu:</w:t>
      </w:r>
    </w:p>
    <w:p w:rsidR="00117D81" w:rsidRDefault="00117D81">
      <w:r>
        <w:t xml:space="preserve">                                       Borba za hrvatski jezik</w:t>
      </w:r>
    </w:p>
    <w:p w:rsidR="00117D81" w:rsidRDefault="00117D81"/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7D81">
        <w:rPr>
          <w:rFonts w:ascii="Calibri" w:eastAsia="Calibri" w:hAnsi="Calibri" w:cs="Times New Roman"/>
          <w:b/>
          <w:sz w:val="20"/>
          <w:szCs w:val="20"/>
        </w:rPr>
        <w:t>Narječja u hrvatskom jeziku</w:t>
      </w:r>
      <w:r w:rsidRPr="00117D81">
        <w:rPr>
          <w:rFonts w:ascii="Calibri" w:eastAsia="Calibri" w:hAnsi="Calibri" w:cs="Times New Roman"/>
          <w:sz w:val="20"/>
          <w:szCs w:val="20"/>
        </w:rPr>
        <w:t>: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7D81">
        <w:rPr>
          <w:rFonts w:ascii="Calibri" w:eastAsia="Calibri" w:hAnsi="Calibri" w:cs="Times New Roman"/>
          <w:sz w:val="20"/>
          <w:szCs w:val="20"/>
        </w:rPr>
        <w:t>kajkavsko,čakavsko 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117D81">
        <w:rPr>
          <w:rFonts w:ascii="Calibri" w:eastAsia="Calibri" w:hAnsi="Calibri" w:cs="Times New Roman"/>
          <w:sz w:val="20"/>
          <w:szCs w:val="20"/>
        </w:rPr>
        <w:t>štokavsko.</w:t>
      </w:r>
    </w:p>
    <w:p w:rsidR="00117D81" w:rsidRDefault="00117D81"/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17D81">
        <w:rPr>
          <w:rFonts w:ascii="Calibri" w:eastAsia="Calibri" w:hAnsi="Calibri" w:cs="Times New Roman"/>
          <w:b/>
          <w:sz w:val="20"/>
          <w:szCs w:val="20"/>
        </w:rPr>
        <w:t>Ljudevit Gaj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7D81">
        <w:rPr>
          <w:rFonts w:ascii="Calibri" w:eastAsia="Calibri" w:hAnsi="Calibri" w:cs="Times New Roman"/>
          <w:sz w:val="20"/>
          <w:szCs w:val="20"/>
        </w:rPr>
        <w:t>- jedan od prvaka narodnog preporoda</w:t>
      </w:r>
    </w:p>
    <w:p w:rsidR="00117D81" w:rsidRDefault="00117D81" w:rsidP="00117D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7D81">
        <w:rPr>
          <w:rFonts w:ascii="Calibri" w:eastAsia="Calibri" w:hAnsi="Calibri" w:cs="Times New Roman"/>
          <w:sz w:val="20"/>
          <w:szCs w:val="20"/>
        </w:rPr>
        <w:t>- uveo pravopis na štokavskom narječju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7D81">
        <w:rPr>
          <w:rFonts w:ascii="Calibri" w:eastAsia="Calibri" w:hAnsi="Calibri" w:cs="Times New Roman"/>
          <w:b/>
          <w:sz w:val="20"/>
          <w:szCs w:val="20"/>
        </w:rPr>
        <w:t>Uvođenje hrvatskog jezika kao službenog</w:t>
      </w:r>
      <w:r w:rsidRPr="00117D81">
        <w:rPr>
          <w:rFonts w:ascii="Calibri" w:eastAsia="Calibri" w:hAnsi="Calibri" w:cs="Times New Roman"/>
          <w:sz w:val="20"/>
          <w:szCs w:val="20"/>
        </w:rPr>
        <w:t xml:space="preserve"> </w:t>
      </w:r>
      <w:r w:rsidRPr="00117D81">
        <w:rPr>
          <w:rFonts w:ascii="Calibri" w:eastAsia="Calibri" w:hAnsi="Calibri" w:cs="Times New Roman"/>
        </w:rPr>
        <w:t>1847. godine.</w:t>
      </w:r>
    </w:p>
    <w:p w:rsidR="00117D81" w:rsidRDefault="00117D81"/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  <w:b/>
        </w:rPr>
      </w:pPr>
      <w:r w:rsidRPr="00117D81">
        <w:rPr>
          <w:rFonts w:ascii="Calibri" w:eastAsia="Calibri" w:hAnsi="Calibri" w:cs="Times New Roman"/>
          <w:b/>
        </w:rPr>
        <w:t>Znameniti Hrvati 19. stoljeća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</w:rPr>
      </w:pPr>
      <w:r w:rsidRPr="00117D81">
        <w:rPr>
          <w:rFonts w:ascii="Calibri" w:eastAsia="Calibri" w:hAnsi="Calibri" w:cs="Times New Roman"/>
        </w:rPr>
        <w:t>Josip Jelačić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</w:rPr>
      </w:pPr>
      <w:r w:rsidRPr="00117D81">
        <w:rPr>
          <w:rFonts w:ascii="Calibri" w:eastAsia="Calibri" w:hAnsi="Calibri" w:cs="Times New Roman"/>
        </w:rPr>
        <w:t>Ante Starčević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</w:rPr>
      </w:pPr>
      <w:r w:rsidRPr="00117D81">
        <w:rPr>
          <w:rFonts w:ascii="Calibri" w:eastAsia="Calibri" w:hAnsi="Calibri" w:cs="Times New Roman"/>
        </w:rPr>
        <w:t>Eugen Kvaternik</w:t>
      </w:r>
    </w:p>
    <w:p w:rsidR="00117D81" w:rsidRPr="00117D81" w:rsidRDefault="00117D81" w:rsidP="00117D81">
      <w:pPr>
        <w:spacing w:after="0" w:line="240" w:lineRule="auto"/>
        <w:rPr>
          <w:rFonts w:ascii="Calibri" w:eastAsia="Calibri" w:hAnsi="Calibri" w:cs="Times New Roman"/>
        </w:rPr>
      </w:pPr>
      <w:r w:rsidRPr="00117D81">
        <w:rPr>
          <w:rFonts w:ascii="Calibri" w:eastAsia="Calibri" w:hAnsi="Calibri" w:cs="Times New Roman"/>
        </w:rPr>
        <w:t>Ivan Mažur</w:t>
      </w:r>
      <w:r>
        <w:rPr>
          <w:rFonts w:ascii="Calibri" w:eastAsia="Calibri" w:hAnsi="Calibri" w:cs="Times New Roman"/>
        </w:rPr>
        <w:t>a</w:t>
      </w:r>
      <w:r w:rsidRPr="00117D81">
        <w:rPr>
          <w:rFonts w:ascii="Calibri" w:eastAsia="Calibri" w:hAnsi="Calibri" w:cs="Times New Roman"/>
        </w:rPr>
        <w:t>nić</w:t>
      </w:r>
    </w:p>
    <w:p w:rsidR="00117D81" w:rsidRDefault="00117D81">
      <w:bookmarkStart w:id="0" w:name="_GoBack"/>
      <w:bookmarkEnd w:id="0"/>
    </w:p>
    <w:p w:rsidR="00117D81" w:rsidRDefault="00117D81">
      <w:r>
        <w:rPr>
          <w:b/>
        </w:rPr>
        <w:t>HJ:</w:t>
      </w:r>
      <w:r>
        <w:t>Voda u mom srcu</w:t>
      </w:r>
    </w:p>
    <w:p w:rsidR="00117D81" w:rsidRDefault="00117D81">
      <w:r>
        <w:t>-riješiti zadatke na str.137.,138.,139.</w:t>
      </w:r>
    </w:p>
    <w:p w:rsidR="00117D81" w:rsidRDefault="00117D81"/>
    <w:p w:rsidR="0029414E" w:rsidRDefault="0029414E">
      <w:pPr>
        <w:rPr>
          <w:rFonts w:ascii="Calibri" w:hAnsi="Calibri"/>
          <w:sz w:val="24"/>
          <w:szCs w:val="24"/>
        </w:rPr>
      </w:pPr>
      <w:r>
        <w:rPr>
          <w:b/>
        </w:rPr>
        <w:t>LK:</w:t>
      </w:r>
      <w:r w:rsidR="00080FA5" w:rsidRPr="00080FA5">
        <w:rPr>
          <w:rFonts w:ascii="Calibri" w:hAnsi="Calibri"/>
          <w:sz w:val="24"/>
          <w:szCs w:val="24"/>
        </w:rPr>
        <w:t xml:space="preserve"> </w:t>
      </w:r>
      <w:r w:rsidR="00080FA5" w:rsidRPr="00E77297">
        <w:rPr>
          <w:rFonts w:ascii="Calibri" w:hAnsi="Calibri"/>
          <w:sz w:val="24"/>
          <w:szCs w:val="24"/>
        </w:rPr>
        <w:t>Crte prema značenju</w:t>
      </w:r>
      <w:r w:rsidR="00080FA5">
        <w:rPr>
          <w:rFonts w:ascii="Calibri" w:hAnsi="Calibri"/>
          <w:sz w:val="24"/>
          <w:szCs w:val="24"/>
        </w:rPr>
        <w:t>-Narcis koji se ogleda u vodi</w:t>
      </w:r>
    </w:p>
    <w:p w:rsidR="00080FA5" w:rsidRDefault="00080FA5">
      <w:r>
        <w:rPr>
          <w:rFonts w:ascii="Calibri" w:hAnsi="Calibri"/>
          <w:sz w:val="24"/>
          <w:szCs w:val="24"/>
        </w:rPr>
        <w:t>-</w:t>
      </w:r>
      <w:r w:rsidRPr="00080F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</w:t>
      </w:r>
      <w:r w:rsidRPr="00E77297">
        <w:rPr>
          <w:rFonts w:ascii="Calibri" w:hAnsi="Calibri"/>
          <w:sz w:val="24"/>
          <w:szCs w:val="24"/>
        </w:rPr>
        <w:t>rte dijelimo po toku (ravne, zakrivljene, otvorene ili zatvorene) i karakteru (debele, tanke, hrapave, izlomljene, napete, i</w:t>
      </w:r>
      <w:r>
        <w:rPr>
          <w:rFonts w:ascii="Calibri" w:hAnsi="Calibri"/>
          <w:sz w:val="24"/>
          <w:szCs w:val="24"/>
        </w:rPr>
        <w:t>sprekidane, dugačke, kratke)</w:t>
      </w:r>
    </w:p>
    <w:p w:rsidR="0029414E" w:rsidRDefault="0029414E"/>
    <w:p w:rsidR="0029414E" w:rsidRDefault="0029414E"/>
    <w:p w:rsidR="0029414E" w:rsidRDefault="0029414E">
      <w:r>
        <w:rPr>
          <w:b/>
        </w:rPr>
        <w:t>SR</w:t>
      </w:r>
      <w:r>
        <w:t>:Priroda i ja</w:t>
      </w:r>
    </w:p>
    <w:p w:rsidR="0029414E" w:rsidRDefault="0029414E">
      <w:pPr>
        <w:rPr>
          <w:rFonts w:cs="Calibri"/>
          <w:sz w:val="21"/>
          <w:szCs w:val="21"/>
        </w:rPr>
      </w:pPr>
      <w:r>
        <w:t>-</w:t>
      </w:r>
      <w:r w:rsidRPr="0029414E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znati</w:t>
      </w:r>
      <w:r w:rsidRPr="00AE163A">
        <w:rPr>
          <w:rFonts w:cs="Calibri"/>
          <w:sz w:val="21"/>
          <w:szCs w:val="21"/>
        </w:rPr>
        <w:t xml:space="preserve"> važnost očuvanje okoliša za opću dobrobit.</w:t>
      </w:r>
    </w:p>
    <w:p w:rsidR="00080FA5" w:rsidRDefault="00080FA5">
      <w:pPr>
        <w:rPr>
          <w:rFonts w:cs="Calibri"/>
          <w:sz w:val="21"/>
          <w:szCs w:val="21"/>
        </w:rPr>
      </w:pPr>
    </w:p>
    <w:p w:rsidR="00080FA5" w:rsidRDefault="00080FA5">
      <w:pPr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PRILAGOĐENI PROGRAM:</w:t>
      </w:r>
    </w:p>
    <w:p w:rsidR="00080FA5" w:rsidRPr="00080FA5" w:rsidRDefault="00080FA5">
      <w:pPr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PID-</w:t>
      </w:r>
      <w:r>
        <w:rPr>
          <w:rFonts w:cs="Calibri"/>
          <w:sz w:val="21"/>
          <w:szCs w:val="21"/>
        </w:rPr>
        <w:t xml:space="preserve">isti plan ploče                      </w:t>
      </w:r>
      <w:r>
        <w:rPr>
          <w:rFonts w:cs="Calibri"/>
          <w:b/>
          <w:sz w:val="21"/>
          <w:szCs w:val="21"/>
        </w:rPr>
        <w:t>HJ:</w:t>
      </w:r>
      <w:r>
        <w:rPr>
          <w:rFonts w:cs="Calibri"/>
          <w:sz w:val="21"/>
          <w:szCs w:val="21"/>
        </w:rPr>
        <w:t>napisati u par rečenica značenje vode za tebe.</w:t>
      </w:r>
    </w:p>
    <w:sectPr w:rsidR="00080FA5" w:rsidRPr="00080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81"/>
    <w:rsid w:val="00080FA5"/>
    <w:rsid w:val="00117D81"/>
    <w:rsid w:val="0029414E"/>
    <w:rsid w:val="002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9ADF"/>
  <w15:chartTrackingRefBased/>
  <w15:docId w15:val="{6256E6ED-270F-423A-BC1F-FC3B47C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2020-03-23T09:20:00Z</dcterms:created>
  <dcterms:modified xsi:type="dcterms:W3CDTF">2020-03-23T09:47:00Z</dcterms:modified>
</cp:coreProperties>
</file>