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43" w:rsidRPr="00E00443" w:rsidRDefault="00E00443" w:rsidP="00E00443">
      <w:pPr>
        <w:rPr>
          <w:b/>
          <w:sz w:val="24"/>
          <w:szCs w:val="24"/>
          <w:u w:val="single"/>
        </w:rPr>
      </w:pPr>
      <w:r w:rsidRPr="00E00443">
        <w:rPr>
          <w:b/>
          <w:sz w:val="24"/>
          <w:szCs w:val="24"/>
          <w:u w:val="single"/>
        </w:rPr>
        <w:t>PID: Dijete i zdravlje   (ponavljanje, uvježbavanj</w:t>
      </w:r>
      <w:r w:rsidRPr="00E00443">
        <w:rPr>
          <w:b/>
          <w:sz w:val="24"/>
          <w:szCs w:val="24"/>
          <w:u w:val="single"/>
        </w:rPr>
        <w:t>e, provjeravanje)  - produženi zadatak (rješavaš kroz dulje vrijeme)</w:t>
      </w:r>
    </w:p>
    <w:p w:rsidR="00E00443" w:rsidRPr="00E00443" w:rsidRDefault="00E00443" w:rsidP="00E00443">
      <w:pPr>
        <w:rPr>
          <w:sz w:val="24"/>
          <w:szCs w:val="24"/>
        </w:rPr>
      </w:pPr>
      <w:r w:rsidRPr="00E00443">
        <w:rPr>
          <w:sz w:val="24"/>
          <w:szCs w:val="24"/>
        </w:rPr>
        <w:t xml:space="preserve">Otvori udžbenik i prisjeti se što smo učili u ovoj nastavnoj cjelini. Pogledaj sadržaje na poveznicama uz </w:t>
      </w:r>
      <w:r>
        <w:rPr>
          <w:sz w:val="24"/>
          <w:szCs w:val="24"/>
        </w:rPr>
        <w:t>Prirodu i društvo, pomo</w:t>
      </w:r>
      <w:r w:rsidRPr="00E00443">
        <w:rPr>
          <w:sz w:val="24"/>
          <w:szCs w:val="24"/>
        </w:rPr>
        <w:t xml:space="preserve">ći će ti u ponavljanju i rješavanju zadataka. </w:t>
      </w:r>
    </w:p>
    <w:p w:rsidR="00E00443" w:rsidRPr="00E00443" w:rsidRDefault="00E00443" w:rsidP="00E00443">
      <w:pPr>
        <w:rPr>
          <w:sz w:val="24"/>
          <w:szCs w:val="24"/>
        </w:rPr>
      </w:pPr>
      <w:r w:rsidRPr="00E00443">
        <w:rPr>
          <w:sz w:val="24"/>
          <w:szCs w:val="24"/>
        </w:rPr>
        <w:t xml:space="preserve">Dovrši odgovore na pitanja iz udžbenika sa sljedećih stranica  kako smo započeli u školi:  69. , 71., 73. i 75.  Zvjezdicu ispod pitanja ne moraš rješavati u bilježnici. </w:t>
      </w:r>
    </w:p>
    <w:p w:rsidR="00E00443" w:rsidRPr="00E00443" w:rsidRDefault="00E00443" w:rsidP="00E00443">
      <w:pPr>
        <w:rPr>
          <w:sz w:val="24"/>
          <w:szCs w:val="24"/>
        </w:rPr>
      </w:pPr>
      <w:r w:rsidRPr="00E00443">
        <w:rPr>
          <w:sz w:val="24"/>
          <w:szCs w:val="24"/>
        </w:rPr>
        <w:t xml:space="preserve">Provjeri imaš li sve ove naslove riješene u radnoj bilježnici. </w:t>
      </w:r>
    </w:p>
    <w:p w:rsidR="00E00443" w:rsidRDefault="00E00443" w:rsidP="00E00443">
      <w:pPr>
        <w:rPr>
          <w:sz w:val="24"/>
          <w:szCs w:val="24"/>
        </w:rPr>
      </w:pPr>
      <w:r w:rsidRPr="00E00443">
        <w:rPr>
          <w:sz w:val="24"/>
          <w:szCs w:val="24"/>
        </w:rPr>
        <w:t xml:space="preserve">Ove odgovore ćemo provjeravati kad se vratimo u školu  pa nemoj žuriti, rješavaj polako i temeljito. </w:t>
      </w:r>
      <w:r>
        <w:rPr>
          <w:sz w:val="24"/>
          <w:szCs w:val="24"/>
        </w:rPr>
        <w:t>(Razmisli što znači rješavati zadatke „temeljito“, ako nisi siguran/sigurna, pitaj nekog starijeg ili potraži pri dnu ove stranice.)</w:t>
      </w:r>
      <w:bookmarkStart w:id="0" w:name="_GoBack"/>
      <w:bookmarkEnd w:id="0"/>
    </w:p>
    <w:p w:rsidR="00E00443" w:rsidRDefault="00E00443" w:rsidP="00E00443">
      <w:pPr>
        <w:rPr>
          <w:sz w:val="24"/>
          <w:szCs w:val="24"/>
        </w:rPr>
      </w:pPr>
    </w:p>
    <w:p w:rsidR="00E00443" w:rsidRDefault="00E00443" w:rsidP="00E00443">
      <w:pPr>
        <w:rPr>
          <w:sz w:val="24"/>
          <w:szCs w:val="24"/>
        </w:rPr>
      </w:pPr>
    </w:p>
    <w:p w:rsidR="00E00443" w:rsidRDefault="00E00443" w:rsidP="00E00443">
      <w:pPr>
        <w:rPr>
          <w:sz w:val="24"/>
          <w:szCs w:val="24"/>
        </w:rPr>
      </w:pPr>
    </w:p>
    <w:p w:rsidR="00E00443" w:rsidRDefault="00E00443" w:rsidP="00E00443">
      <w:pPr>
        <w:rPr>
          <w:sz w:val="24"/>
          <w:szCs w:val="24"/>
        </w:rPr>
      </w:pPr>
    </w:p>
    <w:p w:rsidR="00E00443" w:rsidRDefault="00E00443" w:rsidP="00E00443">
      <w:pPr>
        <w:rPr>
          <w:sz w:val="24"/>
          <w:szCs w:val="24"/>
        </w:rPr>
      </w:pPr>
    </w:p>
    <w:p w:rsidR="00E00443" w:rsidRDefault="00E00443" w:rsidP="00E00443">
      <w:pPr>
        <w:rPr>
          <w:sz w:val="24"/>
          <w:szCs w:val="24"/>
        </w:rPr>
      </w:pPr>
    </w:p>
    <w:p w:rsidR="00E00443" w:rsidRDefault="00E00443" w:rsidP="00E00443">
      <w:pPr>
        <w:rPr>
          <w:sz w:val="24"/>
          <w:szCs w:val="24"/>
        </w:rPr>
      </w:pPr>
    </w:p>
    <w:p w:rsidR="00E00443" w:rsidRDefault="00E00443" w:rsidP="00E00443">
      <w:pPr>
        <w:rPr>
          <w:sz w:val="24"/>
          <w:szCs w:val="24"/>
        </w:rPr>
      </w:pPr>
    </w:p>
    <w:p w:rsidR="00E00443" w:rsidRDefault="00E00443" w:rsidP="00E00443">
      <w:pPr>
        <w:rPr>
          <w:sz w:val="24"/>
          <w:szCs w:val="24"/>
        </w:rPr>
      </w:pPr>
    </w:p>
    <w:p w:rsidR="00E00443" w:rsidRDefault="00E00443" w:rsidP="00E00443">
      <w:pPr>
        <w:rPr>
          <w:sz w:val="24"/>
          <w:szCs w:val="24"/>
        </w:rPr>
      </w:pPr>
    </w:p>
    <w:p w:rsidR="00E00443" w:rsidRDefault="00E00443" w:rsidP="00E00443">
      <w:pPr>
        <w:rPr>
          <w:sz w:val="24"/>
          <w:szCs w:val="24"/>
        </w:rPr>
      </w:pPr>
    </w:p>
    <w:p w:rsidR="00E00443" w:rsidRDefault="00E00443" w:rsidP="00E00443">
      <w:pPr>
        <w:rPr>
          <w:sz w:val="24"/>
          <w:szCs w:val="24"/>
        </w:rPr>
      </w:pPr>
    </w:p>
    <w:p w:rsidR="00E00443" w:rsidRDefault="00E00443" w:rsidP="00E00443">
      <w:pPr>
        <w:rPr>
          <w:sz w:val="24"/>
          <w:szCs w:val="24"/>
        </w:rPr>
      </w:pPr>
    </w:p>
    <w:p w:rsidR="00E00443" w:rsidRDefault="00E00443" w:rsidP="00E00443">
      <w:pPr>
        <w:rPr>
          <w:sz w:val="24"/>
          <w:szCs w:val="24"/>
        </w:rPr>
      </w:pPr>
    </w:p>
    <w:p w:rsidR="00E00443" w:rsidRDefault="00E00443" w:rsidP="00E00443">
      <w:pPr>
        <w:rPr>
          <w:sz w:val="24"/>
          <w:szCs w:val="24"/>
        </w:rPr>
      </w:pPr>
    </w:p>
    <w:p w:rsidR="00E00443" w:rsidRPr="00E00443" w:rsidRDefault="00E00443" w:rsidP="00E00443">
      <w:pPr>
        <w:rPr>
          <w:sz w:val="24"/>
          <w:szCs w:val="24"/>
        </w:rPr>
      </w:pPr>
      <w:r>
        <w:rPr>
          <w:sz w:val="24"/>
          <w:szCs w:val="24"/>
        </w:rPr>
        <w:t xml:space="preserve">Pažljivo pročitaj pitanje. Najprije pokušaj odgovoriti po sjećanju, a zatim pogledaj u udžbeniku i ako je potrebno, dopuni ili ispravi svoj odgovor. Piši potpunim rečenicama, čitljivo i uredno. Ne odgovaraj samo jednom </w:t>
      </w:r>
      <w:proofErr w:type="spellStart"/>
      <w:r>
        <w:rPr>
          <w:sz w:val="24"/>
          <w:szCs w:val="24"/>
        </w:rPr>
        <w:t>rječju</w:t>
      </w:r>
      <w:proofErr w:type="spellEnd"/>
      <w:r>
        <w:rPr>
          <w:sz w:val="24"/>
          <w:szCs w:val="24"/>
        </w:rPr>
        <w:t>.</w:t>
      </w:r>
    </w:p>
    <w:p w:rsidR="006A2033" w:rsidRPr="00E00443" w:rsidRDefault="006A2033">
      <w:pPr>
        <w:rPr>
          <w:sz w:val="24"/>
          <w:szCs w:val="24"/>
        </w:rPr>
      </w:pPr>
    </w:p>
    <w:sectPr w:rsidR="006A2033" w:rsidRPr="00E0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F1"/>
    <w:rsid w:val="006A2033"/>
    <w:rsid w:val="009E65F1"/>
    <w:rsid w:val="00E0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1EFA"/>
  <w15:chartTrackingRefBased/>
  <w15:docId w15:val="{205C78F5-9570-4EDF-931F-9F86E9CC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4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2020-03-19T12:14:00Z</dcterms:created>
  <dcterms:modified xsi:type="dcterms:W3CDTF">2020-03-19T12:21:00Z</dcterms:modified>
</cp:coreProperties>
</file>